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B0FE8" w14:textId="6296F2D7" w:rsidR="00E71373" w:rsidRPr="007A663C" w:rsidRDefault="007A663C" w:rsidP="003E0B73">
      <w:pPr>
        <w:pStyle w:val="BodyA"/>
        <w:jc w:val="center"/>
      </w:pPr>
      <w:bookmarkStart w:id="0" w:name="_GoBack"/>
      <w:bookmarkEnd w:id="0"/>
      <w:r>
        <w:rPr>
          <w:rFonts w:ascii="Times New Roman" w:hAnsi="Times New Roman" w:cs="Times New Roman"/>
          <w:b/>
          <w:noProof/>
          <w:color w:val="FF0000"/>
        </w:rPr>
        <w:drawing>
          <wp:inline distT="0" distB="0" distL="0" distR="0" wp14:anchorId="2BBCB655" wp14:editId="1DED2B75">
            <wp:extent cx="2407819" cy="764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MI-Logo copy.pdf"/>
                    <pic:cNvPicPr/>
                  </pic:nvPicPr>
                  <pic:blipFill>
                    <a:blip r:embed="rId7">
                      <a:extLst>
                        <a:ext uri="{28A0092B-C50C-407E-A947-70E740481C1C}">
                          <a14:useLocalDpi xmlns:a14="http://schemas.microsoft.com/office/drawing/2010/main" val="0"/>
                        </a:ext>
                      </a:extLst>
                    </a:blip>
                    <a:stretch>
                      <a:fillRect/>
                    </a:stretch>
                  </pic:blipFill>
                  <pic:spPr>
                    <a:xfrm>
                      <a:off x="0" y="0"/>
                      <a:ext cx="2431883" cy="772209"/>
                    </a:xfrm>
                    <a:prstGeom prst="rect">
                      <a:avLst/>
                    </a:prstGeom>
                  </pic:spPr>
                </pic:pic>
              </a:graphicData>
            </a:graphic>
          </wp:inline>
        </w:drawing>
      </w:r>
    </w:p>
    <w:p w14:paraId="06BA8B09" w14:textId="1EE5B7DC" w:rsidR="00D13DCE" w:rsidRPr="00421333" w:rsidRDefault="00D13DCE" w:rsidP="00421333">
      <w:pPr>
        <w:jc w:val="both"/>
        <w:rPr>
          <w:b/>
          <w:color w:val="FF0000"/>
          <w:sz w:val="20"/>
          <w:szCs w:val="20"/>
        </w:rPr>
      </w:pPr>
      <w:r w:rsidRPr="000C02E5">
        <w:rPr>
          <w:b/>
          <w:sz w:val="20"/>
          <w:szCs w:val="20"/>
        </w:rPr>
        <w:t xml:space="preserve">FOR IMMEDIATE RELEASE </w:t>
      </w:r>
    </w:p>
    <w:p w14:paraId="3D749EA1" w14:textId="2EA8DAFC" w:rsidR="00D13DCE" w:rsidRPr="00421333" w:rsidRDefault="00D13DCE" w:rsidP="00D13DCE">
      <w:pPr>
        <w:rPr>
          <w:sz w:val="20"/>
          <w:szCs w:val="20"/>
        </w:rPr>
      </w:pPr>
      <w:r w:rsidRPr="00421333">
        <w:rPr>
          <w:sz w:val="20"/>
          <w:szCs w:val="20"/>
        </w:rPr>
        <w:t>Contact</w:t>
      </w:r>
      <w:r w:rsidR="00421333" w:rsidRPr="00421333">
        <w:rPr>
          <w:sz w:val="20"/>
          <w:szCs w:val="20"/>
        </w:rPr>
        <w:t>s</w:t>
      </w:r>
      <w:r w:rsidRPr="00421333">
        <w:rPr>
          <w:sz w:val="20"/>
          <w:szCs w:val="20"/>
        </w:rPr>
        <w:t xml:space="preserve">:  </w:t>
      </w:r>
      <w:r w:rsidRPr="00421333">
        <w:rPr>
          <w:sz w:val="20"/>
          <w:szCs w:val="20"/>
        </w:rPr>
        <w:tab/>
      </w:r>
      <w:r w:rsidRPr="00421333">
        <w:rPr>
          <w:color w:val="000000" w:themeColor="text1"/>
          <w:sz w:val="20"/>
          <w:szCs w:val="20"/>
        </w:rPr>
        <w:t xml:space="preserve">Darryl Lockett, KKMI, 317.296.4030, </w:t>
      </w:r>
      <w:hyperlink r:id="rId8" w:history="1">
        <w:r w:rsidRPr="00421333">
          <w:rPr>
            <w:rStyle w:val="Hyperlink"/>
            <w:sz w:val="20"/>
            <w:szCs w:val="20"/>
            <w:u w:val="none"/>
          </w:rPr>
          <w:t>info@kennedykingindy.org</w:t>
        </w:r>
      </w:hyperlink>
      <w:r w:rsidRPr="00421333">
        <w:rPr>
          <w:sz w:val="20"/>
          <w:szCs w:val="20"/>
        </w:rPr>
        <w:t xml:space="preserve"> </w:t>
      </w:r>
    </w:p>
    <w:p w14:paraId="3DF64F78" w14:textId="77777777" w:rsidR="00D13DCE" w:rsidRPr="00421333" w:rsidRDefault="00D13DCE" w:rsidP="00D13DCE">
      <w:pPr>
        <w:rPr>
          <w:sz w:val="20"/>
          <w:szCs w:val="20"/>
        </w:rPr>
      </w:pPr>
      <w:r w:rsidRPr="00421333">
        <w:rPr>
          <w:sz w:val="20"/>
          <w:szCs w:val="20"/>
        </w:rPr>
        <w:tab/>
        <w:t xml:space="preserve">              Jennifer Chan, Porch Light PR, 317.490.3770, jennifer@porchlightpr.com</w:t>
      </w:r>
    </w:p>
    <w:p w14:paraId="2D53854A" w14:textId="77777777" w:rsidR="00D13DCE" w:rsidRPr="000C02E5" w:rsidRDefault="00D13DCE" w:rsidP="00D13DCE">
      <w:pPr>
        <w:rPr>
          <w:sz w:val="20"/>
          <w:szCs w:val="20"/>
        </w:rPr>
      </w:pPr>
      <w:r w:rsidRPr="000C02E5">
        <w:rPr>
          <w:sz w:val="20"/>
          <w:szCs w:val="20"/>
        </w:rPr>
        <w:tab/>
      </w:r>
      <w:r w:rsidRPr="000C02E5">
        <w:tab/>
      </w:r>
      <w:r w:rsidRPr="000C02E5">
        <w:tab/>
      </w:r>
      <w:r w:rsidRPr="000C02E5">
        <w:tab/>
      </w:r>
      <w:r w:rsidRPr="000C02E5">
        <w:tab/>
      </w:r>
      <w:r w:rsidRPr="000C02E5">
        <w:rPr>
          <w:sz w:val="20"/>
          <w:szCs w:val="20"/>
        </w:rPr>
        <w:t xml:space="preserve">             </w:t>
      </w:r>
    </w:p>
    <w:p w14:paraId="782D216D" w14:textId="66EC2802" w:rsidR="00D13DCE" w:rsidRPr="000C02E5" w:rsidRDefault="00D13DCE" w:rsidP="00D13DCE">
      <w:pPr>
        <w:jc w:val="center"/>
        <w:rPr>
          <w:b/>
          <w:sz w:val="28"/>
          <w:szCs w:val="28"/>
        </w:rPr>
      </w:pPr>
      <w:r w:rsidRPr="000C02E5">
        <w:rPr>
          <w:b/>
          <w:sz w:val="28"/>
          <w:szCs w:val="28"/>
        </w:rPr>
        <w:t>Kennedy King Memorial Initiative</w:t>
      </w:r>
      <w:r w:rsidR="00E96187" w:rsidRPr="000C02E5">
        <w:rPr>
          <w:b/>
          <w:sz w:val="28"/>
          <w:szCs w:val="28"/>
        </w:rPr>
        <w:t xml:space="preserve"> </w:t>
      </w:r>
      <w:r w:rsidR="00EB3CA0">
        <w:rPr>
          <w:b/>
          <w:sz w:val="28"/>
          <w:szCs w:val="28"/>
        </w:rPr>
        <w:t>53</w:t>
      </w:r>
      <w:r w:rsidR="00EB3CA0" w:rsidRPr="00EB3CA0">
        <w:rPr>
          <w:b/>
          <w:sz w:val="28"/>
          <w:szCs w:val="28"/>
          <w:vertAlign w:val="superscript"/>
        </w:rPr>
        <w:t>rd</w:t>
      </w:r>
      <w:r w:rsidR="00EB3CA0">
        <w:rPr>
          <w:b/>
          <w:sz w:val="28"/>
          <w:szCs w:val="28"/>
        </w:rPr>
        <w:t xml:space="preserve"> </w:t>
      </w:r>
      <w:r w:rsidR="00E96187" w:rsidRPr="000C02E5">
        <w:rPr>
          <w:b/>
          <w:sz w:val="28"/>
          <w:szCs w:val="28"/>
        </w:rPr>
        <w:t xml:space="preserve">April 4 </w:t>
      </w:r>
      <w:r w:rsidR="00EB3CA0">
        <w:rPr>
          <w:b/>
          <w:sz w:val="28"/>
          <w:szCs w:val="28"/>
        </w:rPr>
        <w:t>Day of Reflection</w:t>
      </w:r>
    </w:p>
    <w:p w14:paraId="26F5F03E" w14:textId="77777777" w:rsidR="00FD4AA2" w:rsidRDefault="00E96187" w:rsidP="00EB3CA0">
      <w:pPr>
        <w:jc w:val="center"/>
        <w:rPr>
          <w:i/>
        </w:rPr>
      </w:pPr>
      <w:r w:rsidRPr="000C02E5">
        <w:rPr>
          <w:i/>
        </w:rPr>
        <w:t xml:space="preserve">In lieu of </w:t>
      </w:r>
      <w:r w:rsidR="00EB3CA0">
        <w:rPr>
          <w:i/>
        </w:rPr>
        <w:t xml:space="preserve">the </w:t>
      </w:r>
      <w:r w:rsidRPr="000C02E5">
        <w:rPr>
          <w:i/>
        </w:rPr>
        <w:t xml:space="preserve">traditional ceremony, </w:t>
      </w:r>
      <w:r w:rsidR="00F4326D" w:rsidRPr="000C02E5">
        <w:rPr>
          <w:i/>
        </w:rPr>
        <w:t xml:space="preserve">visitors and </w:t>
      </w:r>
      <w:r w:rsidRPr="000C02E5">
        <w:rPr>
          <w:i/>
        </w:rPr>
        <w:t>community</w:t>
      </w:r>
      <w:r w:rsidR="00F4326D" w:rsidRPr="000C02E5">
        <w:rPr>
          <w:i/>
        </w:rPr>
        <w:t xml:space="preserve"> members</w:t>
      </w:r>
      <w:r w:rsidRPr="000C02E5">
        <w:rPr>
          <w:i/>
        </w:rPr>
        <w:t xml:space="preserve"> </w:t>
      </w:r>
      <w:r w:rsidR="00EB3CA0">
        <w:rPr>
          <w:i/>
        </w:rPr>
        <w:t xml:space="preserve">are </w:t>
      </w:r>
      <w:r w:rsidRPr="000C02E5">
        <w:rPr>
          <w:i/>
        </w:rPr>
        <w:t xml:space="preserve">invited to </w:t>
      </w:r>
      <w:r w:rsidR="003173B6" w:rsidRPr="000C02E5">
        <w:rPr>
          <w:i/>
        </w:rPr>
        <w:t xml:space="preserve">visit </w:t>
      </w:r>
    </w:p>
    <w:p w14:paraId="546AE4C4" w14:textId="440E31E5" w:rsidR="00D13DCE" w:rsidRPr="00FD4AA2" w:rsidRDefault="00EB3CA0" w:rsidP="00FD4AA2">
      <w:pPr>
        <w:jc w:val="center"/>
        <w:rPr>
          <w:i/>
        </w:rPr>
      </w:pPr>
      <w:r>
        <w:rPr>
          <w:i/>
        </w:rPr>
        <w:t>Dr. Martin Luther King Jr. Park</w:t>
      </w:r>
      <w:r w:rsidR="003173B6" w:rsidRPr="000C02E5">
        <w:rPr>
          <w:i/>
        </w:rPr>
        <w:t xml:space="preserve"> for reflection </w:t>
      </w:r>
      <w:r w:rsidR="00D13DCE" w:rsidRPr="000C02E5">
        <w:rPr>
          <w:i/>
        </w:rPr>
        <w:t>marking Sen. Robert F. Kennedy’s historic speech delivered in Indianapolis</w:t>
      </w:r>
      <w:r w:rsidR="003173B6" w:rsidRPr="000C02E5">
        <w:rPr>
          <w:i/>
        </w:rPr>
        <w:t xml:space="preserve"> </w:t>
      </w:r>
      <w:r w:rsidR="003173B6" w:rsidRPr="000C02E5">
        <w:rPr>
          <w:i/>
          <w:iCs/>
          <w:color w:val="000000" w:themeColor="text1"/>
        </w:rPr>
        <w:t>the night Dr.</w:t>
      </w:r>
      <w:r>
        <w:rPr>
          <w:i/>
          <w:iCs/>
          <w:color w:val="000000" w:themeColor="text1"/>
        </w:rPr>
        <w:t xml:space="preserve"> </w:t>
      </w:r>
      <w:r w:rsidR="003173B6" w:rsidRPr="000C02E5">
        <w:rPr>
          <w:i/>
          <w:iCs/>
          <w:color w:val="000000" w:themeColor="text1"/>
        </w:rPr>
        <w:t>King</w:t>
      </w:r>
      <w:r>
        <w:rPr>
          <w:i/>
          <w:iCs/>
          <w:color w:val="000000" w:themeColor="text1"/>
        </w:rPr>
        <w:t xml:space="preserve"> </w:t>
      </w:r>
      <w:r w:rsidR="003173B6" w:rsidRPr="000C02E5">
        <w:rPr>
          <w:i/>
          <w:iCs/>
          <w:color w:val="000000" w:themeColor="text1"/>
        </w:rPr>
        <w:t>was killed</w:t>
      </w:r>
    </w:p>
    <w:p w14:paraId="23D71776" w14:textId="77777777" w:rsidR="00D13DCE" w:rsidRPr="000C02E5" w:rsidRDefault="00D13DCE" w:rsidP="00D13DCE">
      <w:pPr>
        <w:jc w:val="center"/>
        <w:rPr>
          <w:i/>
        </w:rPr>
      </w:pPr>
    </w:p>
    <w:p w14:paraId="49B38404" w14:textId="77777777" w:rsidR="00FD4AA2" w:rsidRDefault="00D13DCE" w:rsidP="00B928D8">
      <w:pPr>
        <w:pStyle w:val="NoSpacing"/>
        <w:rPr>
          <w:color w:val="000000" w:themeColor="text1"/>
        </w:rPr>
      </w:pPr>
      <w:r w:rsidRPr="00DE54FA">
        <w:rPr>
          <w:b/>
        </w:rPr>
        <w:t>INDIANAPOLIS (</w:t>
      </w:r>
      <w:r w:rsidR="00E96187" w:rsidRPr="00DE54FA">
        <w:rPr>
          <w:b/>
        </w:rPr>
        <w:t>March 2</w:t>
      </w:r>
      <w:r w:rsidR="000306AA">
        <w:rPr>
          <w:b/>
        </w:rPr>
        <w:t>9</w:t>
      </w:r>
      <w:r w:rsidRPr="00DE54FA">
        <w:rPr>
          <w:b/>
          <w:color w:val="000000" w:themeColor="text1"/>
        </w:rPr>
        <w:t xml:space="preserve">, </w:t>
      </w:r>
      <w:r w:rsidRPr="00DE54FA">
        <w:rPr>
          <w:b/>
        </w:rPr>
        <w:t>202</w:t>
      </w:r>
      <w:r w:rsidR="00E96187" w:rsidRPr="00DE54FA">
        <w:rPr>
          <w:b/>
        </w:rPr>
        <w:t>1</w:t>
      </w:r>
      <w:r w:rsidRPr="00DE54FA">
        <w:rPr>
          <w:b/>
        </w:rPr>
        <w:t>)</w:t>
      </w:r>
      <w:r w:rsidRPr="00DE54FA">
        <w:t xml:space="preserve"> – </w:t>
      </w:r>
      <w:r w:rsidR="00580903" w:rsidRPr="00DE54FA">
        <w:t>T</w:t>
      </w:r>
      <w:r w:rsidR="00F4326D" w:rsidRPr="00DE54FA">
        <w:t>he</w:t>
      </w:r>
      <w:r w:rsidRPr="00DE54FA">
        <w:t xml:space="preserve"> </w:t>
      </w:r>
      <w:hyperlink r:id="rId9" w:history="1">
        <w:r w:rsidRPr="00DE54FA">
          <w:rPr>
            <w:rStyle w:val="Hyperlink"/>
          </w:rPr>
          <w:t>Kennedy King Memorial Initiative</w:t>
        </w:r>
      </w:hyperlink>
      <w:r w:rsidR="00F4326D" w:rsidRPr="00DE54FA">
        <w:t xml:space="preserve"> (KKMI)</w:t>
      </w:r>
      <w:r w:rsidR="00B928D8" w:rsidRPr="00DE54FA">
        <w:t xml:space="preserve">, in partnership with </w:t>
      </w:r>
      <w:hyperlink r:id="rId10" w:history="1">
        <w:r w:rsidR="00EB3CA0" w:rsidRPr="00FD4AA2">
          <w:rPr>
            <w:rStyle w:val="Hyperlink"/>
          </w:rPr>
          <w:t>Visit Indy</w:t>
        </w:r>
      </w:hyperlink>
      <w:r w:rsidR="00EB3CA0">
        <w:t xml:space="preserve">, </w:t>
      </w:r>
      <w:hyperlink r:id="rId11" w:history="1">
        <w:r w:rsidR="00EB3CA0" w:rsidRPr="00FD4AA2">
          <w:rPr>
            <w:rStyle w:val="Hyperlink"/>
          </w:rPr>
          <w:t>Indiana Sports Corp</w:t>
        </w:r>
      </w:hyperlink>
      <w:r w:rsidR="00EB3CA0">
        <w:t xml:space="preserve"> and </w:t>
      </w:r>
      <w:hyperlink r:id="rId12" w:history="1">
        <w:r w:rsidR="00B928D8" w:rsidRPr="00FD4AA2">
          <w:rPr>
            <w:rStyle w:val="Hyperlink"/>
          </w:rPr>
          <w:t>Indy Parks</w:t>
        </w:r>
      </w:hyperlink>
      <w:r w:rsidR="00A81BE0" w:rsidRPr="00DE54FA">
        <w:t>,</w:t>
      </w:r>
      <w:r w:rsidR="00F4326D" w:rsidRPr="00DE54FA">
        <w:t xml:space="preserve"> </w:t>
      </w:r>
      <w:r w:rsidRPr="00DE54FA">
        <w:rPr>
          <w:color w:val="000000" w:themeColor="text1"/>
        </w:rPr>
        <w:t xml:space="preserve">has reimagined </w:t>
      </w:r>
      <w:r w:rsidR="00EB3CA0">
        <w:rPr>
          <w:color w:val="000000" w:themeColor="text1"/>
        </w:rPr>
        <w:t>in consideration of the pandemic the</w:t>
      </w:r>
      <w:r w:rsidRPr="00DE54FA">
        <w:rPr>
          <w:color w:val="000000" w:themeColor="text1"/>
        </w:rPr>
        <w:t xml:space="preserve"> </w:t>
      </w:r>
    </w:p>
    <w:p w14:paraId="3470F72B" w14:textId="1B2A8816" w:rsidR="000306AA" w:rsidRDefault="00F13A09" w:rsidP="00B928D8">
      <w:pPr>
        <w:pStyle w:val="NoSpacing"/>
        <w:rPr>
          <w:color w:val="000000" w:themeColor="text1"/>
        </w:rPr>
      </w:pPr>
      <w:r w:rsidRPr="00DE54FA">
        <w:rPr>
          <w:color w:val="000000" w:themeColor="text1"/>
        </w:rPr>
        <w:t>53</w:t>
      </w:r>
      <w:r w:rsidRPr="00DE54FA">
        <w:rPr>
          <w:color w:val="000000" w:themeColor="text1"/>
          <w:vertAlign w:val="superscript"/>
        </w:rPr>
        <w:t>rd</w:t>
      </w:r>
      <w:r w:rsidRPr="00DE54FA">
        <w:rPr>
          <w:color w:val="000000" w:themeColor="text1"/>
        </w:rPr>
        <w:t xml:space="preserve"> </w:t>
      </w:r>
      <w:r w:rsidR="00D13DCE" w:rsidRPr="00DE54FA">
        <w:rPr>
          <w:color w:val="000000" w:themeColor="text1"/>
        </w:rPr>
        <w:t>commemoration of</w:t>
      </w:r>
      <w:r w:rsidR="00DE54FA" w:rsidRPr="00DE54FA">
        <w:rPr>
          <w:color w:val="000000" w:themeColor="text1"/>
        </w:rPr>
        <w:t xml:space="preserve"> </w:t>
      </w:r>
      <w:r w:rsidR="00D13DCE" w:rsidRPr="00DE54FA">
        <w:rPr>
          <w:color w:val="000000" w:themeColor="text1"/>
        </w:rPr>
        <w:t xml:space="preserve">Sen. Robert F. Kennedy’s famous speech in Indianapolis on April 4, 1968, the night </w:t>
      </w:r>
    </w:p>
    <w:p w14:paraId="1C6C5F34" w14:textId="048D1BD2" w:rsidR="000306AA" w:rsidRDefault="00D13DCE" w:rsidP="00B928D8">
      <w:pPr>
        <w:pStyle w:val="NoSpacing"/>
      </w:pPr>
      <w:r w:rsidRPr="00DE54FA">
        <w:rPr>
          <w:color w:val="000000" w:themeColor="text1"/>
        </w:rPr>
        <w:t>Dr. Martin Luther King</w:t>
      </w:r>
      <w:r w:rsidR="003F38CE">
        <w:rPr>
          <w:color w:val="000000" w:themeColor="text1"/>
        </w:rPr>
        <w:t xml:space="preserve">, </w:t>
      </w:r>
      <w:r w:rsidRPr="00DE54FA">
        <w:rPr>
          <w:color w:val="000000" w:themeColor="text1"/>
        </w:rPr>
        <w:t xml:space="preserve">Jr. was killed. </w:t>
      </w:r>
      <w:r w:rsidR="00F4326D" w:rsidRPr="00DE54FA">
        <w:rPr>
          <w:color w:val="000000" w:themeColor="text1"/>
        </w:rPr>
        <w:t>A wreath</w:t>
      </w:r>
      <w:r w:rsidR="003F38CE">
        <w:rPr>
          <w:color w:val="000000" w:themeColor="text1"/>
        </w:rPr>
        <w:t xml:space="preserve"> will be laid to</w:t>
      </w:r>
      <w:r w:rsidR="00F4326D" w:rsidRPr="00DE54FA">
        <w:rPr>
          <w:color w:val="000000" w:themeColor="text1"/>
        </w:rPr>
        <w:t xml:space="preserve"> </w:t>
      </w:r>
      <w:r w:rsidR="00EB3CA0">
        <w:rPr>
          <w:color w:val="000000" w:themeColor="text1"/>
        </w:rPr>
        <w:t>honor the lives of Dr. King and those lost due to COVID-19</w:t>
      </w:r>
      <w:r w:rsidR="00F4326D" w:rsidRPr="00DE54FA">
        <w:rPr>
          <w:color w:val="000000" w:themeColor="text1"/>
        </w:rPr>
        <w:t xml:space="preserve"> the morning of </w:t>
      </w:r>
      <w:r w:rsidR="00B928D8" w:rsidRPr="00DE54FA">
        <w:rPr>
          <w:color w:val="000000" w:themeColor="text1"/>
        </w:rPr>
        <w:t xml:space="preserve"> </w:t>
      </w:r>
      <w:r w:rsidR="00F4326D" w:rsidRPr="00DE54FA">
        <w:rPr>
          <w:color w:val="000000" w:themeColor="text1"/>
        </w:rPr>
        <w:t>Sunday, April 4, 202</w:t>
      </w:r>
      <w:r w:rsidR="00A81BE0" w:rsidRPr="00DE54FA">
        <w:rPr>
          <w:color w:val="000000" w:themeColor="text1"/>
        </w:rPr>
        <w:t xml:space="preserve">1 </w:t>
      </w:r>
      <w:r w:rsidR="00F4326D" w:rsidRPr="00DE54FA">
        <w:rPr>
          <w:color w:val="000000" w:themeColor="text1"/>
        </w:rPr>
        <w:t>at the</w:t>
      </w:r>
      <w:r w:rsidR="00DE54FA" w:rsidRPr="00DE54FA">
        <w:rPr>
          <w:color w:val="000000" w:themeColor="text1"/>
        </w:rPr>
        <w:t xml:space="preserve"> </w:t>
      </w:r>
      <w:r w:rsidR="00F4326D" w:rsidRPr="00DE54FA">
        <w:rPr>
          <w:i/>
          <w:iCs/>
        </w:rPr>
        <w:t xml:space="preserve">Landmark for Peace Memorial </w:t>
      </w:r>
      <w:r w:rsidR="003A740F" w:rsidRPr="00DE54FA">
        <w:t xml:space="preserve">sculpture </w:t>
      </w:r>
      <w:r w:rsidR="00F4326D" w:rsidRPr="00DE54FA">
        <w:t xml:space="preserve">located in </w:t>
      </w:r>
    </w:p>
    <w:p w14:paraId="21BDC25C" w14:textId="526E6B66" w:rsidR="0048768C" w:rsidRDefault="00F4326D" w:rsidP="00B928D8">
      <w:pPr>
        <w:pStyle w:val="NoSpacing"/>
        <w:rPr>
          <w:color w:val="000000" w:themeColor="text1"/>
          <w:shd w:val="clear" w:color="auto" w:fill="FFFFFF"/>
        </w:rPr>
      </w:pPr>
      <w:r w:rsidRPr="00DE54FA">
        <w:t>Dr. Martin Luther King Jr. Park at 17</w:t>
      </w:r>
      <w:r w:rsidRPr="00DE54FA">
        <w:rPr>
          <w:vertAlign w:val="superscript"/>
        </w:rPr>
        <w:t>th</w:t>
      </w:r>
      <w:r w:rsidRPr="00DE54FA">
        <w:t xml:space="preserve"> and Broadway St</w:t>
      </w:r>
      <w:r w:rsidR="006D0B81" w:rsidRPr="00DE54FA">
        <w:t>.</w:t>
      </w:r>
      <w:r w:rsidR="00F07584" w:rsidRPr="00DE54FA">
        <w:t xml:space="preserve"> in Indianapolis</w:t>
      </w:r>
      <w:r w:rsidRPr="00DE54FA">
        <w:t xml:space="preserve">. </w:t>
      </w:r>
      <w:r w:rsidR="00EB3CA0">
        <w:rPr>
          <w:color w:val="000000" w:themeColor="text1"/>
          <w:shd w:val="clear" w:color="auto" w:fill="FFFFFF"/>
        </w:rPr>
        <w:t xml:space="preserve">The organization </w:t>
      </w:r>
      <w:r w:rsidR="00250ADB" w:rsidRPr="00DE54FA">
        <w:rPr>
          <w:color w:val="000000" w:themeColor="text1"/>
          <w:shd w:val="clear" w:color="auto" w:fill="FFFFFF"/>
        </w:rPr>
        <w:t>e</w:t>
      </w:r>
      <w:r w:rsidRPr="00DE54FA">
        <w:rPr>
          <w:color w:val="000000" w:themeColor="text1"/>
          <w:shd w:val="clear" w:color="auto" w:fill="FFFFFF"/>
        </w:rPr>
        <w:t>ncourage</w:t>
      </w:r>
      <w:r w:rsidR="00EB3CA0">
        <w:rPr>
          <w:color w:val="000000" w:themeColor="text1"/>
          <w:shd w:val="clear" w:color="auto" w:fill="FFFFFF"/>
        </w:rPr>
        <w:t>s</w:t>
      </w:r>
      <w:r w:rsidR="003E0B73" w:rsidRPr="00DE54FA">
        <w:rPr>
          <w:color w:val="000000" w:themeColor="text1"/>
          <w:shd w:val="clear" w:color="auto" w:fill="FFFFFF"/>
        </w:rPr>
        <w:t xml:space="preserve"> </w:t>
      </w:r>
      <w:r w:rsidRPr="00DE54FA">
        <w:rPr>
          <w:color w:val="000000" w:themeColor="text1"/>
          <w:shd w:val="clear" w:color="auto" w:fill="FFFFFF"/>
        </w:rPr>
        <w:t xml:space="preserve">visitors and </w:t>
      </w:r>
      <w:r w:rsidR="00EB3CA0">
        <w:rPr>
          <w:color w:val="000000" w:themeColor="text1"/>
          <w:shd w:val="clear" w:color="auto" w:fill="FFFFFF"/>
        </w:rPr>
        <w:t xml:space="preserve">the </w:t>
      </w:r>
      <w:r w:rsidRPr="00DE54FA">
        <w:rPr>
          <w:color w:val="000000" w:themeColor="text1"/>
          <w:shd w:val="clear" w:color="auto" w:fill="FFFFFF"/>
        </w:rPr>
        <w:t>community</w:t>
      </w:r>
      <w:r w:rsidR="00250ADB" w:rsidRPr="00DE54FA">
        <w:rPr>
          <w:color w:val="000000" w:themeColor="text1"/>
          <w:shd w:val="clear" w:color="auto" w:fill="FFFFFF"/>
        </w:rPr>
        <w:t xml:space="preserve"> </w:t>
      </w:r>
      <w:r w:rsidRPr="00DE54FA">
        <w:rPr>
          <w:color w:val="000000" w:themeColor="text1"/>
          <w:shd w:val="clear" w:color="auto" w:fill="FFFFFF"/>
        </w:rPr>
        <w:t xml:space="preserve">to </w:t>
      </w:r>
      <w:r w:rsidR="002F0C7A" w:rsidRPr="00DE54FA">
        <w:rPr>
          <w:color w:val="000000" w:themeColor="text1"/>
          <w:shd w:val="clear" w:color="auto" w:fill="FFFFFF"/>
        </w:rPr>
        <w:t xml:space="preserve">follow social distancing and face covering guidelines and </w:t>
      </w:r>
      <w:r w:rsidRPr="00DE54FA">
        <w:rPr>
          <w:color w:val="000000" w:themeColor="text1"/>
          <w:shd w:val="clear" w:color="auto" w:fill="FFFFFF"/>
        </w:rPr>
        <w:t>visit the site</w:t>
      </w:r>
      <w:r w:rsidR="002F0C7A" w:rsidRPr="00DE54FA">
        <w:rPr>
          <w:color w:val="000000" w:themeColor="text1"/>
          <w:shd w:val="clear" w:color="auto" w:fill="FFFFFF"/>
        </w:rPr>
        <w:t xml:space="preserve"> </w:t>
      </w:r>
      <w:r w:rsidR="003F38CE">
        <w:rPr>
          <w:color w:val="000000" w:themeColor="text1"/>
          <w:shd w:val="clear" w:color="auto" w:fill="FFFFFF"/>
        </w:rPr>
        <w:t xml:space="preserve">throughout the day </w:t>
      </w:r>
      <w:r w:rsidR="00250ADB" w:rsidRPr="00DE54FA">
        <w:rPr>
          <w:color w:val="000000" w:themeColor="text1"/>
          <w:shd w:val="clear" w:color="auto" w:fill="FFFFFF"/>
        </w:rPr>
        <w:t xml:space="preserve">as a way to </w:t>
      </w:r>
      <w:r w:rsidR="008E7845" w:rsidRPr="00DE54FA">
        <w:rPr>
          <w:color w:val="000000" w:themeColor="text1"/>
          <w:shd w:val="clear" w:color="auto" w:fill="FFFFFF"/>
        </w:rPr>
        <w:t xml:space="preserve">reflect </w:t>
      </w:r>
      <w:r w:rsidR="003A740F" w:rsidRPr="00DE54FA">
        <w:rPr>
          <w:color w:val="000000" w:themeColor="text1"/>
          <w:shd w:val="clear" w:color="auto" w:fill="FFFFFF"/>
        </w:rPr>
        <w:t>and channel the spirit of equality and compassion so central to</w:t>
      </w:r>
      <w:r w:rsidR="00EB6BA8" w:rsidRPr="00DE54FA">
        <w:rPr>
          <w:color w:val="000000" w:themeColor="text1"/>
          <w:shd w:val="clear" w:color="auto" w:fill="FFFFFF"/>
        </w:rPr>
        <w:t xml:space="preserve"> both men’s</w:t>
      </w:r>
      <w:r w:rsidR="003A740F" w:rsidRPr="00DE54FA">
        <w:rPr>
          <w:color w:val="000000" w:themeColor="text1"/>
          <w:shd w:val="clear" w:color="auto" w:fill="FFFFFF"/>
        </w:rPr>
        <w:t xml:space="preserve"> legacies</w:t>
      </w:r>
      <w:r w:rsidR="003F38CE">
        <w:rPr>
          <w:color w:val="000000" w:themeColor="text1"/>
          <w:shd w:val="clear" w:color="auto" w:fill="FFFFFF"/>
        </w:rPr>
        <w:t xml:space="preserve"> and </w:t>
      </w:r>
      <w:r w:rsidR="00FD4AA2">
        <w:rPr>
          <w:color w:val="000000" w:themeColor="text1"/>
          <w:shd w:val="clear" w:color="auto" w:fill="FFFFFF"/>
        </w:rPr>
        <w:t xml:space="preserve">which is </w:t>
      </w:r>
      <w:r w:rsidR="003F38CE">
        <w:rPr>
          <w:color w:val="000000" w:themeColor="text1"/>
          <w:shd w:val="clear" w:color="auto" w:fill="FFFFFF"/>
        </w:rPr>
        <w:t>still</w:t>
      </w:r>
      <w:r w:rsidR="00834BFF">
        <w:rPr>
          <w:color w:val="000000" w:themeColor="text1"/>
          <w:shd w:val="clear" w:color="auto" w:fill="FFFFFF"/>
        </w:rPr>
        <w:t xml:space="preserve"> so</w:t>
      </w:r>
      <w:r w:rsidR="003F38CE">
        <w:rPr>
          <w:color w:val="000000" w:themeColor="text1"/>
          <w:shd w:val="clear" w:color="auto" w:fill="FFFFFF"/>
        </w:rPr>
        <w:t xml:space="preserve"> relevant today.</w:t>
      </w:r>
    </w:p>
    <w:p w14:paraId="089B0B0B" w14:textId="3F034B23" w:rsidR="003F38CE" w:rsidRDefault="003F38CE" w:rsidP="00B928D8">
      <w:pPr>
        <w:pStyle w:val="NoSpacing"/>
        <w:rPr>
          <w:color w:val="000000" w:themeColor="text1"/>
          <w:shd w:val="clear" w:color="auto" w:fill="FFFFFF"/>
        </w:rPr>
      </w:pPr>
    </w:p>
    <w:p w14:paraId="13EED6D4" w14:textId="618837C5" w:rsidR="0025114F" w:rsidRPr="000306AA" w:rsidRDefault="000306AA" w:rsidP="000306AA">
      <w:r>
        <w:rPr>
          <w:color w:val="000000" w:themeColor="text1"/>
          <w:shd w:val="clear" w:color="auto" w:fill="FFFFFF"/>
        </w:rPr>
        <w:t>“</w:t>
      </w:r>
      <w:r w:rsidRPr="000306AA">
        <w:rPr>
          <w:color w:val="000000"/>
          <w:shd w:val="clear" w:color="auto" w:fill="FFFFFF"/>
        </w:rPr>
        <w:t>With visitors and media from across the U.S. in Indy for the NCAA games, it’s especially timely to have this historic space offer a meaningful place for visitors to come and reflect,” said Chris Gahl, senior vice president with Visit Indy.</w:t>
      </w:r>
      <w:r>
        <w:rPr>
          <w:color w:val="000000"/>
          <w:shd w:val="clear" w:color="auto" w:fill="FFFFFF"/>
        </w:rPr>
        <w:t xml:space="preserve"> </w:t>
      </w:r>
      <w:r w:rsidRPr="000306AA">
        <w:rPr>
          <w:color w:val="000000"/>
          <w:shd w:val="clear" w:color="auto" w:fill="FFFFFF"/>
        </w:rPr>
        <w:t>“Year round, visitors to our city proactively seek-out the Kennedy King Memorial and its surroundings, and timed with the anniversary, we are proud to help showcase this space</w:t>
      </w:r>
      <w:r>
        <w:rPr>
          <w:color w:val="000000"/>
          <w:shd w:val="clear" w:color="auto" w:fill="FFFFFF"/>
        </w:rPr>
        <w:t xml:space="preserve">.” </w:t>
      </w:r>
    </w:p>
    <w:p w14:paraId="237D4849" w14:textId="184AE4A7" w:rsidR="00250ADB" w:rsidRPr="00DE54FA" w:rsidRDefault="00250ADB" w:rsidP="00CC5D6F">
      <w:pPr>
        <w:pStyle w:val="NoSpacing"/>
        <w:rPr>
          <w:color w:val="000000" w:themeColor="text1"/>
        </w:rPr>
      </w:pPr>
    </w:p>
    <w:p w14:paraId="09A24D45" w14:textId="01DFBBAF" w:rsidR="00250ADB" w:rsidRPr="00DE54FA" w:rsidRDefault="00250ADB" w:rsidP="00250ADB">
      <w:pPr>
        <w:pStyle w:val="Body"/>
        <w:ind w:left="1440" w:hanging="1440"/>
        <w:rPr>
          <w:rFonts w:ascii="Times New Roman" w:hAnsi="Times New Roman" w:cs="Times New Roman"/>
        </w:rPr>
      </w:pPr>
      <w:r w:rsidRPr="00DE54FA">
        <w:rPr>
          <w:rFonts w:ascii="Times New Roman" w:hAnsi="Times New Roman" w:cs="Times New Roman"/>
        </w:rPr>
        <w:t>Sen. Kennedy is inextricably linked in the story of Indianapolis for the extraordinary courage and</w:t>
      </w:r>
    </w:p>
    <w:p w14:paraId="65C75798" w14:textId="77777777" w:rsidR="00250ADB" w:rsidRPr="00DE54FA" w:rsidRDefault="00250ADB" w:rsidP="00250ADB">
      <w:pPr>
        <w:pStyle w:val="Body"/>
        <w:ind w:left="1440" w:hanging="1440"/>
        <w:rPr>
          <w:rFonts w:ascii="Times New Roman" w:hAnsi="Times New Roman" w:cs="Times New Roman"/>
        </w:rPr>
      </w:pPr>
      <w:r w:rsidRPr="00DE54FA">
        <w:rPr>
          <w:rFonts w:ascii="Times New Roman" w:hAnsi="Times New Roman" w:cs="Times New Roman"/>
        </w:rPr>
        <w:t xml:space="preserve">strength he displayed in the wake of the assassination of Dr. King on the evening of April 4, 1968. </w:t>
      </w:r>
      <w:r w:rsidR="00EF06E2" w:rsidRPr="00DE54FA">
        <w:rPr>
          <w:rFonts w:ascii="Times New Roman" w:hAnsi="Times New Roman" w:cs="Times New Roman"/>
        </w:rPr>
        <w:t xml:space="preserve">Each year, </w:t>
      </w:r>
    </w:p>
    <w:p w14:paraId="7A66723B" w14:textId="77777777" w:rsidR="00250ADB" w:rsidRPr="00DE54FA" w:rsidRDefault="00EF06E2" w:rsidP="00250ADB">
      <w:pPr>
        <w:pStyle w:val="Body"/>
        <w:ind w:left="1440" w:hanging="1440"/>
        <w:rPr>
          <w:rFonts w:ascii="Times New Roman" w:hAnsi="Times New Roman" w:cs="Times New Roman"/>
        </w:rPr>
      </w:pPr>
      <w:r w:rsidRPr="00DE54FA">
        <w:rPr>
          <w:rFonts w:ascii="Times New Roman" w:hAnsi="Times New Roman" w:cs="Times New Roman"/>
        </w:rPr>
        <w:t>the Kennedy King Memorial Initiative commemorates Dr. King and recalls Kennedy’s historic speech</w:t>
      </w:r>
      <w:r w:rsidR="00250ADB" w:rsidRPr="00DE54FA">
        <w:rPr>
          <w:rFonts w:ascii="Times New Roman" w:hAnsi="Times New Roman" w:cs="Times New Roman"/>
        </w:rPr>
        <w:t xml:space="preserve">. </w:t>
      </w:r>
    </w:p>
    <w:p w14:paraId="40408978" w14:textId="473931E7" w:rsidR="00250ADB" w:rsidRPr="00DE54FA" w:rsidRDefault="00EF06E2" w:rsidP="00250ADB">
      <w:pPr>
        <w:pStyle w:val="Body"/>
        <w:ind w:left="1440" w:hanging="1440"/>
        <w:rPr>
          <w:rFonts w:ascii="Times New Roman" w:hAnsi="Times New Roman" w:cs="Times New Roman"/>
        </w:rPr>
      </w:pPr>
      <w:r w:rsidRPr="00DE54FA">
        <w:rPr>
          <w:rFonts w:ascii="Times New Roman" w:hAnsi="Times New Roman" w:cs="Times New Roman"/>
        </w:rPr>
        <w:t>Despite being urged to cancel his appearance, Kennedy delivered an impromptu speech from the back of</w:t>
      </w:r>
    </w:p>
    <w:p w14:paraId="391B6FB0" w14:textId="77777777" w:rsidR="00250ADB" w:rsidRPr="00DE54FA" w:rsidRDefault="00EF06E2" w:rsidP="00250ADB">
      <w:pPr>
        <w:pStyle w:val="Body"/>
        <w:ind w:left="1440" w:hanging="1440"/>
        <w:rPr>
          <w:rFonts w:ascii="Times New Roman" w:hAnsi="Times New Roman" w:cs="Times New Roman"/>
        </w:rPr>
      </w:pPr>
      <w:r w:rsidRPr="00DE54FA">
        <w:rPr>
          <w:rFonts w:ascii="Times New Roman" w:hAnsi="Times New Roman" w:cs="Times New Roman"/>
        </w:rPr>
        <w:t xml:space="preserve">a flatbed truck to a crowd who had not yet heard the news about Dr. King. His moving message of peace </w:t>
      </w:r>
    </w:p>
    <w:p w14:paraId="30B71E7D" w14:textId="77777777" w:rsidR="00250ADB" w:rsidRPr="00DE54FA" w:rsidRDefault="00EF06E2" w:rsidP="00250ADB">
      <w:pPr>
        <w:pStyle w:val="Body"/>
        <w:ind w:left="1440" w:hanging="1440"/>
        <w:rPr>
          <w:rFonts w:ascii="Times New Roman" w:hAnsi="Times New Roman" w:cs="Times New Roman"/>
        </w:rPr>
      </w:pPr>
      <w:r w:rsidRPr="00DE54FA">
        <w:rPr>
          <w:rFonts w:ascii="Times New Roman" w:hAnsi="Times New Roman" w:cs="Times New Roman"/>
        </w:rPr>
        <w:t xml:space="preserve">and forgiveness was offered in the midst of violence across the country. His words left a deep impression </w:t>
      </w:r>
    </w:p>
    <w:p w14:paraId="69CAAE50" w14:textId="0FCD804E" w:rsidR="00EF06E2" w:rsidRPr="00DE54FA" w:rsidRDefault="00EF06E2" w:rsidP="003E0B73">
      <w:pPr>
        <w:pStyle w:val="Body"/>
        <w:ind w:left="1440" w:hanging="1440"/>
        <w:rPr>
          <w:rFonts w:ascii="Times New Roman" w:hAnsi="Times New Roman" w:cs="Times New Roman"/>
        </w:rPr>
      </w:pPr>
      <w:r w:rsidRPr="00DE54FA">
        <w:rPr>
          <w:rFonts w:ascii="Times New Roman" w:hAnsi="Times New Roman" w:cs="Times New Roman"/>
        </w:rPr>
        <w:t xml:space="preserve">on all who heard it and while America burned and rioted that night, Indianapolis was peaceful. </w:t>
      </w:r>
    </w:p>
    <w:p w14:paraId="7C85346B" w14:textId="77777777" w:rsidR="007A48B8" w:rsidRPr="00DE54FA" w:rsidRDefault="007A48B8" w:rsidP="007A48B8">
      <w:pPr>
        <w:widowControl w:val="0"/>
        <w:autoSpaceDE w:val="0"/>
        <w:autoSpaceDN w:val="0"/>
        <w:adjustRightInd w:val="0"/>
      </w:pPr>
    </w:p>
    <w:p w14:paraId="30DB7C83" w14:textId="77777777" w:rsidR="003E0B73" w:rsidRPr="00DE54FA" w:rsidRDefault="007A48B8" w:rsidP="007A48B8">
      <w:pPr>
        <w:widowControl w:val="0"/>
        <w:autoSpaceDE w:val="0"/>
        <w:autoSpaceDN w:val="0"/>
        <w:adjustRightInd w:val="0"/>
      </w:pPr>
      <w:r w:rsidRPr="00DE54FA">
        <w:t xml:space="preserve">“On April 4, 1968, Robert F. Kennedy enlightened and inspired a crowd gathered in Indianapolis and conveyed a moving message of peace and forgiveness in the midst of violence across the country following the </w:t>
      </w:r>
    </w:p>
    <w:p w14:paraId="31B3DDD7" w14:textId="2EE97DC7" w:rsidR="002F0C7A" w:rsidRDefault="007A48B8" w:rsidP="00665B91">
      <w:pPr>
        <w:widowControl w:val="0"/>
        <w:autoSpaceDE w:val="0"/>
        <w:autoSpaceDN w:val="0"/>
        <w:adjustRightInd w:val="0"/>
      </w:pPr>
      <w:r w:rsidRPr="00DE54FA">
        <w:t>assassination of Dr. King,” said Darryl Lockett, executive director</w:t>
      </w:r>
      <w:r w:rsidRPr="00DE54FA">
        <w:rPr>
          <w:shd w:val="clear" w:color="auto" w:fill="FFFFFF"/>
        </w:rPr>
        <w:t xml:space="preserve"> of the Kennedy King Memorial Initiative</w:t>
      </w:r>
      <w:r w:rsidRPr="00DE54FA">
        <w:t>. “</w:t>
      </w:r>
      <w:r w:rsidR="00665B91">
        <w:t>On this day,</w:t>
      </w:r>
      <w:r w:rsidR="00834BFF">
        <w:t xml:space="preserve"> </w:t>
      </w:r>
      <w:r w:rsidR="00665B91">
        <w:t>i</w:t>
      </w:r>
      <w:r w:rsidRPr="00DE54FA">
        <w:t>t is important to honor the li</w:t>
      </w:r>
      <w:r w:rsidR="000306AA">
        <w:t>fe</w:t>
      </w:r>
      <w:r w:rsidRPr="00DE54FA">
        <w:t xml:space="preserve"> of Dr. King and to use the commemoration as a time of reflection </w:t>
      </w:r>
      <w:r w:rsidR="00665B91">
        <w:t>and</w:t>
      </w:r>
      <w:r w:rsidR="000306AA">
        <w:t xml:space="preserve"> </w:t>
      </w:r>
      <w:r w:rsidRPr="00DE54FA">
        <w:t>inspiration to</w:t>
      </w:r>
      <w:r w:rsidR="0048768C">
        <w:t xml:space="preserve"> </w:t>
      </w:r>
      <w:r w:rsidRPr="00DE54FA">
        <w:t xml:space="preserve">guide us as we work to diminish racial conflict, inspire courageous action and strengthen </w:t>
      </w:r>
      <w:r w:rsidR="003E0B73" w:rsidRPr="00DE54FA">
        <w:t>our city and country as a whole</w:t>
      </w:r>
      <w:r w:rsidRPr="00DE54FA">
        <w:t>.”</w:t>
      </w:r>
    </w:p>
    <w:p w14:paraId="260D2E11" w14:textId="77777777" w:rsidR="00665B91" w:rsidRPr="000C02E5" w:rsidRDefault="00665B91" w:rsidP="00665B91">
      <w:pPr>
        <w:widowControl w:val="0"/>
        <w:autoSpaceDE w:val="0"/>
        <w:autoSpaceDN w:val="0"/>
        <w:adjustRightInd w:val="0"/>
      </w:pPr>
    </w:p>
    <w:p w14:paraId="3E0EAF44" w14:textId="711B1A65" w:rsidR="000E1B44" w:rsidRDefault="007A48B8" w:rsidP="00421333">
      <w:pPr>
        <w:rPr>
          <w:color w:val="000000" w:themeColor="text1"/>
        </w:rPr>
      </w:pPr>
      <w:r w:rsidRPr="000C02E5">
        <w:t xml:space="preserve">The </w:t>
      </w:r>
      <w:r w:rsidRPr="000C02E5">
        <w:rPr>
          <w:i/>
          <w:iCs/>
        </w:rPr>
        <w:t>Landmark for Peace Memorial</w:t>
      </w:r>
      <w:r w:rsidRPr="000C02E5">
        <w:t xml:space="preserve"> sculpture, located within Dr. Martin Luther King Jr. Park</w:t>
      </w:r>
      <w:r w:rsidR="00EB6BA8">
        <w:t xml:space="preserve"> at 1702 N. Broadway St. in Indianapolis</w:t>
      </w:r>
      <w:r w:rsidRPr="000C02E5">
        <w:t>, is open daily from dawn to dusk</w:t>
      </w:r>
      <w:r w:rsidR="00EB6BA8">
        <w:t xml:space="preserve">. </w:t>
      </w:r>
      <w:r w:rsidRPr="000C02E5">
        <w:rPr>
          <w:color w:val="000000" w:themeColor="text1"/>
        </w:rPr>
        <w:t>To help decrease the spread of</w:t>
      </w:r>
      <w:r w:rsidR="00DE54FA">
        <w:rPr>
          <w:color w:val="000000" w:themeColor="text1"/>
        </w:rPr>
        <w:t xml:space="preserve"> </w:t>
      </w:r>
      <w:r w:rsidRPr="000C02E5">
        <w:rPr>
          <w:color w:val="000000" w:themeColor="text1"/>
        </w:rPr>
        <w:t>COVID-19, Indy Parks is reminding the community to follow social distancing and face covering guidelines. Park users should also avoid visiting parks and park spaces if they are sick or are experiencing COVID-19 symptoms.</w:t>
      </w:r>
      <w:r w:rsidR="0048768C">
        <w:rPr>
          <w:color w:val="000000" w:themeColor="text1"/>
        </w:rPr>
        <w:t xml:space="preserve"> </w:t>
      </w:r>
      <w:r w:rsidR="006B02B8" w:rsidRPr="000C02E5">
        <w:rPr>
          <w:color w:val="000000" w:themeColor="text1"/>
        </w:rPr>
        <w:t xml:space="preserve">Free street parking is offered along Broadway St. </w:t>
      </w:r>
      <w:r w:rsidR="00B51B7C">
        <w:rPr>
          <w:color w:val="000000" w:themeColor="text1"/>
        </w:rPr>
        <w:t>or visitors can</w:t>
      </w:r>
      <w:r w:rsidR="006B02B8" w:rsidRPr="000C02E5">
        <w:rPr>
          <w:color w:val="000000" w:themeColor="text1"/>
        </w:rPr>
        <w:t xml:space="preserve"> utilize </w:t>
      </w:r>
      <w:hyperlink r:id="rId13" w:history="1">
        <w:r w:rsidRPr="000C02E5">
          <w:rPr>
            <w:rStyle w:val="Hyperlink"/>
          </w:rPr>
          <w:t>IndyGo</w:t>
        </w:r>
        <w:r w:rsidR="006B02B8" w:rsidRPr="000C02E5">
          <w:rPr>
            <w:rStyle w:val="Hyperlink"/>
          </w:rPr>
          <w:t>’s trip planner</w:t>
        </w:r>
      </w:hyperlink>
      <w:r w:rsidR="006B02B8" w:rsidRPr="000C02E5">
        <w:rPr>
          <w:color w:val="000000" w:themeColor="text1"/>
        </w:rPr>
        <w:t xml:space="preserve"> to map their route. In addition, biking is encouraged and the </w:t>
      </w:r>
      <w:hyperlink r:id="rId14" w:history="1">
        <w:r w:rsidRPr="000C02E5">
          <w:rPr>
            <w:rStyle w:val="Hyperlink"/>
          </w:rPr>
          <w:t>Indiana Pacers Bikeshare</w:t>
        </w:r>
      </w:hyperlink>
      <w:r w:rsidRPr="000C02E5">
        <w:rPr>
          <w:color w:val="000000" w:themeColor="text1"/>
        </w:rPr>
        <w:t>, a program of the Indianapolis Cultural Trail, Inc.</w:t>
      </w:r>
      <w:r w:rsidR="006B02B8" w:rsidRPr="000C02E5">
        <w:rPr>
          <w:color w:val="000000" w:themeColor="text1"/>
        </w:rPr>
        <w:t xml:space="preserve">, offers easy access to the park. A map of station locations can be found </w:t>
      </w:r>
      <w:hyperlink r:id="rId15" w:history="1">
        <w:r w:rsidR="006B02B8" w:rsidRPr="000C02E5">
          <w:rPr>
            <w:rStyle w:val="Hyperlink"/>
          </w:rPr>
          <w:t>here</w:t>
        </w:r>
      </w:hyperlink>
      <w:r w:rsidR="006B02B8" w:rsidRPr="000C02E5">
        <w:rPr>
          <w:color w:val="000000" w:themeColor="text1"/>
        </w:rPr>
        <w:t>.</w:t>
      </w:r>
    </w:p>
    <w:p w14:paraId="2532A179" w14:textId="0EE2ABE4" w:rsidR="00665B91" w:rsidRPr="00421333" w:rsidRDefault="00665B91" w:rsidP="00665B91">
      <w:pPr>
        <w:jc w:val="center"/>
        <w:rPr>
          <w:rStyle w:val="None"/>
          <w:color w:val="000000" w:themeColor="text1"/>
        </w:rPr>
      </w:pPr>
      <w:r>
        <w:rPr>
          <w:color w:val="000000" w:themeColor="text1"/>
        </w:rPr>
        <w:t>-more-</w:t>
      </w:r>
    </w:p>
    <w:p w14:paraId="3C84FB73" w14:textId="0A7BBCB4" w:rsidR="00443DA3" w:rsidRPr="000C02E5" w:rsidRDefault="00E7284D" w:rsidP="006B02B8">
      <w:pPr>
        <w:pStyle w:val="NormalWeb"/>
      </w:pPr>
      <w:r w:rsidRPr="000C02E5">
        <w:lastRenderedPageBreak/>
        <w:t xml:space="preserve">For further information on the Kennedy King Memorial Initiative, visit </w:t>
      </w:r>
      <w:r w:rsidRPr="000C02E5">
        <w:rPr>
          <w:color w:val="0000FF"/>
        </w:rPr>
        <w:t>www.kennedykingindy.org</w:t>
      </w:r>
      <w:r w:rsidRPr="000C02E5">
        <w:t>. The public is also encouraged to follow the conversation on social media through the hashtag #</w:t>
      </w:r>
      <w:r w:rsidR="006B02B8" w:rsidRPr="000C02E5">
        <w:t>StillWeReach</w:t>
      </w:r>
      <w:r w:rsidRPr="000C02E5">
        <w:t xml:space="preserve"> @KennedyKing1968 or </w:t>
      </w:r>
      <w:r w:rsidRPr="000C02E5">
        <w:rPr>
          <w:color w:val="0000FF"/>
        </w:rPr>
        <w:t>www.facebook.com/KennedyKingMemorialInitiative/</w:t>
      </w:r>
      <w:r w:rsidRPr="000C02E5">
        <w:t xml:space="preserve">. </w:t>
      </w:r>
    </w:p>
    <w:p w14:paraId="6C25A162" w14:textId="3C2A5893" w:rsidR="00486171" w:rsidRPr="000C02E5" w:rsidRDefault="00486171" w:rsidP="00486171">
      <w:pPr>
        <w:pStyle w:val="BodyA"/>
        <w:jc w:val="center"/>
        <w:rPr>
          <w:rFonts w:ascii="Times New Roman" w:hAnsi="Times New Roman" w:cs="Times New Roman"/>
        </w:rPr>
      </w:pPr>
      <w:r w:rsidRPr="000C02E5">
        <w:rPr>
          <w:rFonts w:ascii="Times New Roman" w:hAnsi="Times New Roman" w:cs="Times New Roman"/>
        </w:rPr>
        <w:t>#</w:t>
      </w:r>
      <w:r w:rsidR="00C9289D" w:rsidRPr="000C02E5">
        <w:rPr>
          <w:rFonts w:ascii="Times New Roman" w:hAnsi="Times New Roman" w:cs="Times New Roman"/>
        </w:rPr>
        <w:t xml:space="preserve"> # #</w:t>
      </w:r>
    </w:p>
    <w:p w14:paraId="3F94DF9C" w14:textId="4D534634" w:rsidR="00D02C7B" w:rsidRPr="000C02E5" w:rsidRDefault="00D02C7B" w:rsidP="00486171">
      <w:pPr>
        <w:pStyle w:val="BodyA"/>
        <w:jc w:val="center"/>
        <w:rPr>
          <w:rFonts w:ascii="Times New Roman" w:hAnsi="Times New Roman" w:cs="Times New Roman"/>
        </w:rPr>
      </w:pPr>
    </w:p>
    <w:p w14:paraId="6C3E8B0B" w14:textId="77777777" w:rsidR="00D02C7B" w:rsidRPr="004441DD" w:rsidRDefault="00D02C7B" w:rsidP="00D02C7B">
      <w:pPr>
        <w:rPr>
          <w:b/>
          <w:i/>
          <w:iCs/>
          <w:sz w:val="22"/>
          <w:szCs w:val="22"/>
        </w:rPr>
      </w:pPr>
      <w:r w:rsidRPr="004441DD">
        <w:rPr>
          <w:b/>
          <w:i/>
          <w:iCs/>
          <w:sz w:val="22"/>
          <w:szCs w:val="22"/>
        </w:rPr>
        <w:t>About Kennedy King Memorial Initiative</w:t>
      </w:r>
    </w:p>
    <w:p w14:paraId="36691EAE" w14:textId="78992FB4" w:rsidR="00D02C7B" w:rsidRPr="004441DD" w:rsidRDefault="00D02C7B" w:rsidP="00D02C7B">
      <w:pPr>
        <w:rPr>
          <w:b/>
          <w:iCs/>
          <w:sz w:val="22"/>
          <w:szCs w:val="22"/>
        </w:rPr>
      </w:pPr>
      <w:r w:rsidRPr="004441DD">
        <w:rPr>
          <w:iCs/>
          <w:sz w:val="22"/>
          <w:szCs w:val="22"/>
        </w:rPr>
        <w:t xml:space="preserve">The </w:t>
      </w:r>
      <w:hyperlink r:id="rId16" w:history="1">
        <w:r w:rsidRPr="004441DD">
          <w:rPr>
            <w:rStyle w:val="Hyperlink"/>
            <w:iCs/>
            <w:sz w:val="22"/>
            <w:szCs w:val="22"/>
          </w:rPr>
          <w:t>Kennedy King Memorial Initiative</w:t>
        </w:r>
      </w:hyperlink>
      <w:r w:rsidRPr="004441DD">
        <w:rPr>
          <w:iCs/>
          <w:sz w:val="22"/>
          <w:szCs w:val="22"/>
        </w:rPr>
        <w:t xml:space="preserve"> is a voluntary 501(c)3 organization based in Indianapolis that works to commemorate the historic speech delivered by Senator Robert F. Kennedy in Indianapolis on the night that Dr. Martin Luther King, Jr. was assassinated. The organization’s mission is to keep this unique moment in history alive and to leverage the message of Dr. King and Senator Kennedy to address issues of division and injustice experienced today. With support from the Indiana Pacers Foundation in 1994, an evocative and inspirational memorial sculpture was erected in the Martin Luther King, Jr. Park.</w:t>
      </w:r>
      <w:r w:rsidR="00FD4AA2">
        <w:rPr>
          <w:iCs/>
          <w:sz w:val="22"/>
          <w:szCs w:val="22"/>
        </w:rPr>
        <w:t xml:space="preserve"> For more information, please visit </w:t>
      </w:r>
      <w:r w:rsidRPr="00FD4AA2">
        <w:rPr>
          <w:bCs/>
          <w:iCs/>
          <w:sz w:val="22"/>
          <w:szCs w:val="22"/>
        </w:rPr>
        <w:t>kennedykingindy.org</w:t>
      </w:r>
      <w:r w:rsidR="00FD4AA2">
        <w:rPr>
          <w:bCs/>
          <w:iCs/>
          <w:sz w:val="22"/>
          <w:szCs w:val="22"/>
        </w:rPr>
        <w:t>.</w:t>
      </w:r>
    </w:p>
    <w:p w14:paraId="41AC545C" w14:textId="0B2D15CE" w:rsidR="0048768C" w:rsidRDefault="0048768C" w:rsidP="00D02C7B">
      <w:pPr>
        <w:rPr>
          <w:b/>
          <w:i/>
          <w:sz w:val="22"/>
          <w:szCs w:val="22"/>
        </w:rPr>
      </w:pPr>
    </w:p>
    <w:p w14:paraId="5BAA4525" w14:textId="3E30122E" w:rsidR="0048768C" w:rsidRPr="004441DD" w:rsidRDefault="004441DD" w:rsidP="00D02C7B">
      <w:pPr>
        <w:rPr>
          <w:b/>
          <w:i/>
          <w:sz w:val="22"/>
          <w:szCs w:val="22"/>
        </w:rPr>
      </w:pPr>
      <w:r w:rsidRPr="004441DD">
        <w:rPr>
          <w:b/>
          <w:i/>
          <w:sz w:val="22"/>
          <w:szCs w:val="22"/>
        </w:rPr>
        <w:t xml:space="preserve">About </w:t>
      </w:r>
      <w:r w:rsidR="0048768C" w:rsidRPr="004441DD">
        <w:rPr>
          <w:b/>
          <w:i/>
          <w:sz w:val="22"/>
          <w:szCs w:val="22"/>
        </w:rPr>
        <w:t>Visit Indy</w:t>
      </w:r>
    </w:p>
    <w:p w14:paraId="3B5658D3" w14:textId="77777777" w:rsidR="004441DD" w:rsidRPr="004441DD" w:rsidRDefault="004441DD" w:rsidP="004441DD">
      <w:pPr>
        <w:rPr>
          <w:color w:val="000000"/>
          <w:sz w:val="22"/>
          <w:szCs w:val="22"/>
        </w:rPr>
      </w:pPr>
      <w:r w:rsidRPr="004441DD">
        <w:rPr>
          <w:color w:val="000000"/>
          <w:sz w:val="22"/>
          <w:szCs w:val="22"/>
          <w:shd w:val="clear" w:color="auto" w:fill="FFFFFF"/>
        </w:rPr>
        <w:t>Visit Indy’s mission is to enhance the quality of life in Indianapolis by optimizing visitor-related economic impact. For more information, </w:t>
      </w:r>
      <w:hyperlink r:id="rId17" w:history="1">
        <w:r w:rsidRPr="004441DD">
          <w:rPr>
            <w:rStyle w:val="Hyperlink"/>
            <w:color w:val="800080"/>
            <w:sz w:val="22"/>
            <w:szCs w:val="22"/>
          </w:rPr>
          <w:t>VisitIndy.com</w:t>
        </w:r>
      </w:hyperlink>
      <w:r w:rsidRPr="004441DD">
        <w:rPr>
          <w:color w:val="000000"/>
          <w:sz w:val="22"/>
          <w:szCs w:val="22"/>
          <w:shd w:val="clear" w:color="auto" w:fill="FFFFFF"/>
        </w:rPr>
        <w:t>.</w:t>
      </w:r>
    </w:p>
    <w:p w14:paraId="5FFFDF9C" w14:textId="3F6C7746" w:rsidR="0048768C" w:rsidRDefault="0048768C" w:rsidP="00D02C7B">
      <w:pPr>
        <w:rPr>
          <w:b/>
          <w:i/>
          <w:sz w:val="22"/>
          <w:szCs w:val="22"/>
        </w:rPr>
      </w:pPr>
    </w:p>
    <w:p w14:paraId="3F2885E8" w14:textId="05296C6F" w:rsidR="0048768C" w:rsidRPr="004441DD" w:rsidRDefault="004441DD" w:rsidP="00D02C7B">
      <w:pPr>
        <w:rPr>
          <w:b/>
          <w:i/>
          <w:sz w:val="22"/>
          <w:szCs w:val="22"/>
        </w:rPr>
      </w:pPr>
      <w:r w:rsidRPr="004441DD">
        <w:rPr>
          <w:b/>
          <w:i/>
          <w:sz w:val="22"/>
          <w:szCs w:val="22"/>
        </w:rPr>
        <w:t xml:space="preserve">About </w:t>
      </w:r>
      <w:r w:rsidR="0048768C" w:rsidRPr="004441DD">
        <w:rPr>
          <w:b/>
          <w:i/>
          <w:sz w:val="22"/>
          <w:szCs w:val="22"/>
        </w:rPr>
        <w:t>Indiana Sports Corp</w:t>
      </w:r>
    </w:p>
    <w:p w14:paraId="50A40CFA" w14:textId="21318870" w:rsidR="004441DD" w:rsidRPr="004441DD" w:rsidRDefault="004441DD" w:rsidP="004441DD">
      <w:pPr>
        <w:rPr>
          <w:sz w:val="22"/>
          <w:szCs w:val="22"/>
        </w:rPr>
      </w:pPr>
      <w:r w:rsidRPr="004441DD">
        <w:rPr>
          <w:color w:val="000000"/>
          <w:sz w:val="22"/>
          <w:szCs w:val="22"/>
        </w:rPr>
        <w:t>Founded in 1979 as the nation’s first sports commission, Indiana Sports Corp is a not-for-profit organization focused on bringing premier sporting events to Indiana to drive economic vitality, facilitate a vibrant community with civic pride and garner positive media attention. Because of this, Indiana Sports Corp is able to provide positive, sports-related opportunities for youth in the community. For more information, please visit </w:t>
      </w:r>
      <w:hyperlink r:id="rId18" w:tooltip="https://cl.exct.net/?qs=9a79c3d923ac5cd46179edac882b727119e4900b30e46d94cd298b83f55d719696408c46a63e98dac4535ce898eb5c6b" w:history="1">
        <w:r w:rsidRPr="004441DD">
          <w:rPr>
            <w:rStyle w:val="Hyperlink"/>
            <w:color w:val="800080"/>
            <w:sz w:val="22"/>
            <w:szCs w:val="22"/>
          </w:rPr>
          <w:t>IndianaSportsCorp.org.</w:t>
        </w:r>
      </w:hyperlink>
    </w:p>
    <w:p w14:paraId="1874034A" w14:textId="35AEF2E5" w:rsidR="0048768C" w:rsidRDefault="0048768C" w:rsidP="00D02C7B">
      <w:pPr>
        <w:rPr>
          <w:b/>
          <w:i/>
          <w:sz w:val="22"/>
          <w:szCs w:val="22"/>
        </w:rPr>
      </w:pPr>
    </w:p>
    <w:p w14:paraId="13A8F9D6" w14:textId="43A3F956" w:rsidR="0048768C" w:rsidRPr="004441DD" w:rsidRDefault="004441DD" w:rsidP="00D02C7B">
      <w:pPr>
        <w:rPr>
          <w:b/>
          <w:i/>
          <w:sz w:val="22"/>
          <w:szCs w:val="22"/>
        </w:rPr>
      </w:pPr>
      <w:r w:rsidRPr="004441DD">
        <w:rPr>
          <w:b/>
          <w:i/>
          <w:sz w:val="22"/>
          <w:szCs w:val="22"/>
        </w:rPr>
        <w:t xml:space="preserve">About </w:t>
      </w:r>
      <w:r w:rsidR="0048768C" w:rsidRPr="004441DD">
        <w:rPr>
          <w:b/>
          <w:i/>
          <w:sz w:val="22"/>
          <w:szCs w:val="22"/>
        </w:rPr>
        <w:t>Indy Parks</w:t>
      </w:r>
      <w:r w:rsidRPr="004441DD">
        <w:rPr>
          <w:b/>
          <w:i/>
          <w:sz w:val="22"/>
          <w:szCs w:val="22"/>
        </w:rPr>
        <w:t xml:space="preserve"> and Recreation</w:t>
      </w:r>
    </w:p>
    <w:p w14:paraId="52ECD555" w14:textId="325336E4" w:rsidR="004441DD" w:rsidRPr="004441DD" w:rsidRDefault="004441DD" w:rsidP="004441DD">
      <w:pPr>
        <w:textAlignment w:val="baseline"/>
        <w:rPr>
          <w:color w:val="000000"/>
          <w:sz w:val="22"/>
          <w:szCs w:val="22"/>
        </w:rPr>
      </w:pPr>
      <w:r w:rsidRPr="004441DD">
        <w:rPr>
          <w:color w:val="000000"/>
          <w:sz w:val="22"/>
          <w:szCs w:val="22"/>
          <w:shd w:val="clear" w:color="auto" w:fill="FFFFFF"/>
        </w:rPr>
        <w:t>Indy Parks and Recreation provides parks, greenspaces, trails, and recreation opportunities for Marion County residents and visitors. The agency offers 212 parks, 11,258 acres of greenspace, 153 miles of trails, more than 2,000 programs throughout the year, and so much more. For more information, visit</w:t>
      </w:r>
      <w:r w:rsidR="00FD4AA2">
        <w:rPr>
          <w:rStyle w:val="apple-converted-space"/>
          <w:color w:val="000000"/>
          <w:sz w:val="22"/>
          <w:szCs w:val="22"/>
          <w:shd w:val="clear" w:color="auto" w:fill="FFFFFF"/>
        </w:rPr>
        <w:t xml:space="preserve"> </w:t>
      </w:r>
      <w:hyperlink r:id="rId19" w:history="1">
        <w:r w:rsidR="00FD4AA2" w:rsidRPr="00FD4AA2">
          <w:rPr>
            <w:rStyle w:val="Hyperlink"/>
            <w:sz w:val="22"/>
            <w:szCs w:val="22"/>
            <w:shd w:val="clear" w:color="auto" w:fill="FFFFFF"/>
          </w:rPr>
          <w:t>parks.indy.gov</w:t>
        </w:r>
      </w:hyperlink>
      <w:r w:rsidR="00FD4AA2" w:rsidRPr="004441DD">
        <w:rPr>
          <w:color w:val="000000"/>
          <w:sz w:val="22"/>
          <w:szCs w:val="22"/>
          <w:shd w:val="clear" w:color="auto" w:fill="FFFFFF"/>
        </w:rPr>
        <w:t xml:space="preserve"> </w:t>
      </w:r>
      <w:r w:rsidRPr="004441DD">
        <w:rPr>
          <w:color w:val="000000"/>
          <w:sz w:val="22"/>
          <w:szCs w:val="22"/>
          <w:shd w:val="clear" w:color="auto" w:fill="FFFFFF"/>
        </w:rPr>
        <w:t>or call (317) 327-PARK.</w:t>
      </w:r>
    </w:p>
    <w:p w14:paraId="62F847FF" w14:textId="77777777" w:rsidR="0048768C" w:rsidRPr="00421333" w:rsidRDefault="0048768C" w:rsidP="00D02C7B">
      <w:pPr>
        <w:rPr>
          <w:b/>
          <w:i/>
          <w:sz w:val="22"/>
          <w:szCs w:val="22"/>
        </w:rPr>
      </w:pPr>
    </w:p>
    <w:p w14:paraId="0EB90D43" w14:textId="77777777" w:rsidR="00D02C7B" w:rsidRPr="000C02E5" w:rsidRDefault="00D02C7B" w:rsidP="00486171">
      <w:pPr>
        <w:pStyle w:val="BodyA"/>
        <w:jc w:val="center"/>
        <w:rPr>
          <w:rStyle w:val="None"/>
          <w:rFonts w:ascii="Times New Roman" w:hAnsi="Times New Roman" w:cs="Times New Roman"/>
        </w:rPr>
      </w:pPr>
    </w:p>
    <w:p w14:paraId="7AAD1EF0" w14:textId="77777777" w:rsidR="00486171" w:rsidRPr="0078546D" w:rsidRDefault="00486171" w:rsidP="00486171">
      <w:pPr>
        <w:pStyle w:val="Body"/>
        <w:jc w:val="center"/>
        <w:rPr>
          <w:rFonts w:ascii="Arial" w:hAnsi="Arial" w:cs="Arial"/>
        </w:rPr>
      </w:pPr>
    </w:p>
    <w:p w14:paraId="2877B1D2" w14:textId="12ED9BC2" w:rsidR="000E5DA8" w:rsidRDefault="000E5DA8" w:rsidP="009A7201">
      <w:pPr>
        <w:pStyle w:val="BodyA"/>
        <w:rPr>
          <w:rStyle w:val="None"/>
          <w:rFonts w:ascii="Arial" w:hAnsi="Arial" w:cs="Arial"/>
          <w:b/>
          <w:bCs/>
        </w:rPr>
      </w:pPr>
    </w:p>
    <w:p w14:paraId="407D2C7B" w14:textId="77777777" w:rsidR="000E5DA8" w:rsidRPr="00C9289D" w:rsidRDefault="000E5DA8" w:rsidP="009A7201">
      <w:pPr>
        <w:pStyle w:val="BodyA"/>
        <w:rPr>
          <w:rFonts w:ascii="Arial" w:hAnsi="Arial" w:cs="Arial"/>
          <w:b/>
          <w:bCs/>
        </w:rPr>
      </w:pPr>
    </w:p>
    <w:sectPr w:rsidR="000E5DA8" w:rsidRPr="00C9289D" w:rsidSect="0042133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C11D" w14:textId="77777777" w:rsidR="004944C8" w:rsidRDefault="004944C8">
      <w:r>
        <w:separator/>
      </w:r>
    </w:p>
  </w:endnote>
  <w:endnote w:type="continuationSeparator" w:id="0">
    <w:p w14:paraId="4A960BF2" w14:textId="77777777" w:rsidR="004944C8" w:rsidRDefault="0049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A16BA" w14:textId="77777777" w:rsidR="004944C8" w:rsidRDefault="004944C8">
      <w:r>
        <w:separator/>
      </w:r>
    </w:p>
  </w:footnote>
  <w:footnote w:type="continuationSeparator" w:id="0">
    <w:p w14:paraId="2FD1D442" w14:textId="77777777" w:rsidR="004944C8" w:rsidRDefault="004944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F47AC"/>
    <w:multiLevelType w:val="hybridMultilevel"/>
    <w:tmpl w:val="5AFCE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8D84BFB"/>
    <w:multiLevelType w:val="hybridMultilevel"/>
    <w:tmpl w:val="2DCA0D96"/>
    <w:styleLink w:val="ImportedStyle1"/>
    <w:lvl w:ilvl="0" w:tplc="87381A2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685F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3CE7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787B8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26156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674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EAF59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46E16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1A40C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F41314D"/>
    <w:multiLevelType w:val="hybridMultilevel"/>
    <w:tmpl w:val="27EAA1C4"/>
    <w:styleLink w:val="ImportedStyle2"/>
    <w:lvl w:ilvl="0" w:tplc="5AC22D5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6D76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487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E6763C">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078A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DEB4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8AE9A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8C8ED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64C4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594551E"/>
    <w:multiLevelType w:val="hybridMultilevel"/>
    <w:tmpl w:val="2DCA0D96"/>
    <w:numStyleLink w:val="ImportedStyle1"/>
  </w:abstractNum>
  <w:abstractNum w:abstractNumId="4">
    <w:nsid w:val="78D00F50"/>
    <w:multiLevelType w:val="hybridMultilevel"/>
    <w:tmpl w:val="27EAA1C4"/>
    <w:numStyleLink w:val="ImportedStyle2"/>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21"/>
    <w:rsid w:val="00017E0F"/>
    <w:rsid w:val="000306AA"/>
    <w:rsid w:val="00054EE0"/>
    <w:rsid w:val="000C02E5"/>
    <w:rsid w:val="000E1B44"/>
    <w:rsid w:val="000E5DA8"/>
    <w:rsid w:val="001E2895"/>
    <w:rsid w:val="001E33D4"/>
    <w:rsid w:val="00212642"/>
    <w:rsid w:val="00250ADB"/>
    <w:rsid w:val="0025114F"/>
    <w:rsid w:val="00267D7C"/>
    <w:rsid w:val="00290494"/>
    <w:rsid w:val="002952E4"/>
    <w:rsid w:val="002A56E4"/>
    <w:rsid w:val="002B06E6"/>
    <w:rsid w:val="002E705B"/>
    <w:rsid w:val="002F0C7A"/>
    <w:rsid w:val="003173B6"/>
    <w:rsid w:val="00397F94"/>
    <w:rsid w:val="003A5F0C"/>
    <w:rsid w:val="003A740F"/>
    <w:rsid w:val="003B59CD"/>
    <w:rsid w:val="003D18A2"/>
    <w:rsid w:val="003D4C27"/>
    <w:rsid w:val="003E0B73"/>
    <w:rsid w:val="003F38CE"/>
    <w:rsid w:val="00421333"/>
    <w:rsid w:val="00443DA3"/>
    <w:rsid w:val="004441DD"/>
    <w:rsid w:val="00460571"/>
    <w:rsid w:val="0046355A"/>
    <w:rsid w:val="00486171"/>
    <w:rsid w:val="0048768C"/>
    <w:rsid w:val="004944C8"/>
    <w:rsid w:val="004A37CD"/>
    <w:rsid w:val="004F21AE"/>
    <w:rsid w:val="00514AD2"/>
    <w:rsid w:val="00580903"/>
    <w:rsid w:val="005913F9"/>
    <w:rsid w:val="00634902"/>
    <w:rsid w:val="00637EDE"/>
    <w:rsid w:val="00665B91"/>
    <w:rsid w:val="006B02B8"/>
    <w:rsid w:val="006D0B81"/>
    <w:rsid w:val="00713664"/>
    <w:rsid w:val="00747A67"/>
    <w:rsid w:val="00753D02"/>
    <w:rsid w:val="00761DD2"/>
    <w:rsid w:val="007839C7"/>
    <w:rsid w:val="0078546D"/>
    <w:rsid w:val="007A48B8"/>
    <w:rsid w:val="007A663C"/>
    <w:rsid w:val="007B2E55"/>
    <w:rsid w:val="00834BFF"/>
    <w:rsid w:val="008D03C5"/>
    <w:rsid w:val="008E6307"/>
    <w:rsid w:val="008E7845"/>
    <w:rsid w:val="009542ED"/>
    <w:rsid w:val="00967ED4"/>
    <w:rsid w:val="009A7201"/>
    <w:rsid w:val="009B0C3C"/>
    <w:rsid w:val="009C68EC"/>
    <w:rsid w:val="009F16CF"/>
    <w:rsid w:val="00A7764A"/>
    <w:rsid w:val="00A81BE0"/>
    <w:rsid w:val="00AE0967"/>
    <w:rsid w:val="00B51B7C"/>
    <w:rsid w:val="00B55B93"/>
    <w:rsid w:val="00B628ED"/>
    <w:rsid w:val="00B63321"/>
    <w:rsid w:val="00B7795C"/>
    <w:rsid w:val="00B87CD1"/>
    <w:rsid w:val="00B928D8"/>
    <w:rsid w:val="00BD1B2F"/>
    <w:rsid w:val="00BF5654"/>
    <w:rsid w:val="00BF6277"/>
    <w:rsid w:val="00C9289D"/>
    <w:rsid w:val="00CC5D6F"/>
    <w:rsid w:val="00D02C7B"/>
    <w:rsid w:val="00D13DCE"/>
    <w:rsid w:val="00D175DB"/>
    <w:rsid w:val="00D34572"/>
    <w:rsid w:val="00D723A2"/>
    <w:rsid w:val="00D9763B"/>
    <w:rsid w:val="00DB3FFA"/>
    <w:rsid w:val="00DC3E3A"/>
    <w:rsid w:val="00DE2F85"/>
    <w:rsid w:val="00DE54FA"/>
    <w:rsid w:val="00E320BD"/>
    <w:rsid w:val="00E71373"/>
    <w:rsid w:val="00E7284D"/>
    <w:rsid w:val="00E773C5"/>
    <w:rsid w:val="00E77654"/>
    <w:rsid w:val="00E96187"/>
    <w:rsid w:val="00EA4FE0"/>
    <w:rsid w:val="00EB3CA0"/>
    <w:rsid w:val="00EB6BA8"/>
    <w:rsid w:val="00EF06E2"/>
    <w:rsid w:val="00F07584"/>
    <w:rsid w:val="00F13A09"/>
    <w:rsid w:val="00F4326D"/>
    <w:rsid w:val="00F547D4"/>
    <w:rsid w:val="00FD4AA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FE701"/>
  <w15:docId w15:val="{06D1572F-AE3A-F44E-BAAA-56196CD4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14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4">
    <w:name w:val="heading 4"/>
    <w:basedOn w:val="Normal"/>
    <w:link w:val="Heading4Char"/>
    <w:uiPriority w:val="9"/>
    <w:qFormat/>
    <w:rsid w:val="004441D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lang w:val="en-US"/>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
    <w:rPr>
      <w:rFonts w:ascii="Times New Roman" w:eastAsia="Times New Roman" w:hAnsi="Times New Roman" w:cs="Times New Roman"/>
      <w:b/>
      <w:bCs/>
      <w:color w:val="0000FF"/>
      <w:u w:val="single" w:color="0000FF"/>
    </w:rPr>
  </w:style>
  <w:style w:type="paragraph" w:customStyle="1" w:styleId="Default">
    <w:name w:val="Default"/>
    <w:rPr>
      <w:rFonts w:ascii="Helvetica Neue" w:hAnsi="Helvetica Neue" w:cs="Arial Unicode MS"/>
      <w:color w:val="000000"/>
      <w:sz w:val="22"/>
      <w:szCs w:val="22"/>
      <w:u w:color="000000"/>
    </w:rPr>
  </w:style>
  <w:style w:type="character" w:customStyle="1" w:styleId="Hyperlink2">
    <w:name w:val="Hyperlink.2"/>
    <w:basedOn w:val="None"/>
    <w:rPr>
      <w:rFonts w:ascii="Cambria" w:eastAsia="Cambria" w:hAnsi="Cambria" w:cs="Cambria"/>
      <w:i/>
      <w:iCs/>
      <w:color w:val="0000FF"/>
      <w:sz w:val="24"/>
      <w:szCs w:val="24"/>
      <w:u w:val="single" w:color="0000FF"/>
    </w:rPr>
  </w:style>
  <w:style w:type="paragraph" w:styleId="BalloonText">
    <w:name w:val="Balloon Text"/>
    <w:basedOn w:val="Normal"/>
    <w:link w:val="BalloonTextChar"/>
    <w:uiPriority w:val="99"/>
    <w:semiHidden/>
    <w:unhideWhenUsed/>
    <w:rsid w:val="009A7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201"/>
    <w:rPr>
      <w:rFonts w:ascii="Lucida Grande" w:hAnsi="Lucida Grande" w:cs="Lucida Grande"/>
      <w:sz w:val="18"/>
      <w:szCs w:val="18"/>
    </w:rPr>
  </w:style>
  <w:style w:type="paragraph" w:customStyle="1" w:styleId="Body">
    <w:name w:val="Body"/>
    <w:rsid w:val="009A7201"/>
    <w:rPr>
      <w:rFonts w:ascii="Cambria" w:eastAsia="Cambria" w:hAnsi="Cambria" w:cs="Cambria"/>
      <w:color w:val="000000"/>
      <w:sz w:val="24"/>
      <w:szCs w:val="24"/>
      <w:u w:color="000000"/>
    </w:rPr>
  </w:style>
  <w:style w:type="character" w:customStyle="1" w:styleId="UnresolvedMention">
    <w:name w:val="Unresolved Mention"/>
    <w:basedOn w:val="DefaultParagraphFont"/>
    <w:uiPriority w:val="99"/>
    <w:semiHidden/>
    <w:unhideWhenUsed/>
    <w:rsid w:val="00C9289D"/>
    <w:rPr>
      <w:color w:val="605E5C"/>
      <w:shd w:val="clear" w:color="auto" w:fill="E1DFDD"/>
    </w:rPr>
  </w:style>
  <w:style w:type="character" w:styleId="FollowedHyperlink">
    <w:name w:val="FollowedHyperlink"/>
    <w:basedOn w:val="DefaultParagraphFont"/>
    <w:uiPriority w:val="99"/>
    <w:semiHidden/>
    <w:unhideWhenUsed/>
    <w:rsid w:val="00C9289D"/>
    <w:rPr>
      <w:color w:val="FF00FF" w:themeColor="followedHyperlink"/>
      <w:u w:val="single"/>
    </w:rPr>
  </w:style>
  <w:style w:type="paragraph" w:styleId="NoSpacing">
    <w:name w:val="No Spacing"/>
    <w:uiPriority w:val="1"/>
    <w:qFormat/>
    <w:rsid w:val="000E5D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styleId="Emphasis">
    <w:name w:val="Emphasis"/>
    <w:basedOn w:val="DefaultParagraphFont"/>
    <w:uiPriority w:val="20"/>
    <w:qFormat/>
    <w:rsid w:val="00F4326D"/>
    <w:rPr>
      <w:i/>
      <w:iCs/>
    </w:rPr>
  </w:style>
  <w:style w:type="paragraph" w:styleId="NormalWeb">
    <w:name w:val="Normal (Web)"/>
    <w:basedOn w:val="Normal"/>
    <w:uiPriority w:val="99"/>
    <w:unhideWhenUsed/>
    <w:rsid w:val="002F0C7A"/>
    <w:pPr>
      <w:spacing w:before="100" w:beforeAutospacing="1" w:after="100" w:afterAutospacing="1"/>
    </w:pPr>
  </w:style>
  <w:style w:type="character" w:customStyle="1" w:styleId="Heading4Char">
    <w:name w:val="Heading 4 Char"/>
    <w:basedOn w:val="DefaultParagraphFont"/>
    <w:link w:val="Heading4"/>
    <w:uiPriority w:val="9"/>
    <w:rsid w:val="004441DD"/>
    <w:rPr>
      <w:rFonts w:eastAsia="Times New Roman"/>
      <w:b/>
      <w:bCs/>
      <w:sz w:val="24"/>
      <w:szCs w:val="24"/>
      <w:bdr w:val="none" w:sz="0" w:space="0" w:color="auto"/>
    </w:rPr>
  </w:style>
  <w:style w:type="character" w:customStyle="1" w:styleId="apple-converted-space">
    <w:name w:val="apple-converted-space"/>
    <w:basedOn w:val="DefaultParagraphFont"/>
    <w:rsid w:val="0044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3946">
      <w:bodyDiv w:val="1"/>
      <w:marLeft w:val="0"/>
      <w:marRight w:val="0"/>
      <w:marTop w:val="0"/>
      <w:marBottom w:val="0"/>
      <w:divBdr>
        <w:top w:val="none" w:sz="0" w:space="0" w:color="auto"/>
        <w:left w:val="none" w:sz="0" w:space="0" w:color="auto"/>
        <w:bottom w:val="none" w:sz="0" w:space="0" w:color="auto"/>
        <w:right w:val="none" w:sz="0" w:space="0" w:color="auto"/>
      </w:divBdr>
      <w:divsChild>
        <w:div w:id="145726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8024">
              <w:marLeft w:val="0"/>
              <w:marRight w:val="0"/>
              <w:marTop w:val="0"/>
              <w:marBottom w:val="0"/>
              <w:divBdr>
                <w:top w:val="none" w:sz="0" w:space="0" w:color="auto"/>
                <w:left w:val="none" w:sz="0" w:space="0" w:color="auto"/>
                <w:bottom w:val="none" w:sz="0" w:space="0" w:color="auto"/>
                <w:right w:val="none" w:sz="0" w:space="0" w:color="auto"/>
              </w:divBdr>
              <w:divsChild>
                <w:div w:id="15278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0972">
      <w:bodyDiv w:val="1"/>
      <w:marLeft w:val="0"/>
      <w:marRight w:val="0"/>
      <w:marTop w:val="0"/>
      <w:marBottom w:val="0"/>
      <w:divBdr>
        <w:top w:val="none" w:sz="0" w:space="0" w:color="auto"/>
        <w:left w:val="none" w:sz="0" w:space="0" w:color="auto"/>
        <w:bottom w:val="none" w:sz="0" w:space="0" w:color="auto"/>
        <w:right w:val="none" w:sz="0" w:space="0" w:color="auto"/>
      </w:divBdr>
    </w:div>
    <w:div w:id="445078144">
      <w:bodyDiv w:val="1"/>
      <w:marLeft w:val="0"/>
      <w:marRight w:val="0"/>
      <w:marTop w:val="0"/>
      <w:marBottom w:val="0"/>
      <w:divBdr>
        <w:top w:val="none" w:sz="0" w:space="0" w:color="auto"/>
        <w:left w:val="none" w:sz="0" w:space="0" w:color="auto"/>
        <w:bottom w:val="none" w:sz="0" w:space="0" w:color="auto"/>
        <w:right w:val="none" w:sz="0" w:space="0" w:color="auto"/>
      </w:divBdr>
      <w:divsChild>
        <w:div w:id="189249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916627">
              <w:marLeft w:val="0"/>
              <w:marRight w:val="0"/>
              <w:marTop w:val="0"/>
              <w:marBottom w:val="0"/>
              <w:divBdr>
                <w:top w:val="none" w:sz="0" w:space="0" w:color="auto"/>
                <w:left w:val="none" w:sz="0" w:space="0" w:color="auto"/>
                <w:bottom w:val="none" w:sz="0" w:space="0" w:color="auto"/>
                <w:right w:val="none" w:sz="0" w:space="0" w:color="auto"/>
              </w:divBdr>
              <w:divsChild>
                <w:div w:id="2004622294">
                  <w:marLeft w:val="0"/>
                  <w:marRight w:val="0"/>
                  <w:marTop w:val="0"/>
                  <w:marBottom w:val="0"/>
                  <w:divBdr>
                    <w:top w:val="none" w:sz="0" w:space="0" w:color="auto"/>
                    <w:left w:val="none" w:sz="0" w:space="0" w:color="auto"/>
                    <w:bottom w:val="none" w:sz="0" w:space="0" w:color="auto"/>
                    <w:right w:val="none" w:sz="0" w:space="0" w:color="auto"/>
                  </w:divBdr>
                  <w:divsChild>
                    <w:div w:id="509024901">
                      <w:marLeft w:val="0"/>
                      <w:marRight w:val="0"/>
                      <w:marTop w:val="0"/>
                      <w:marBottom w:val="0"/>
                      <w:divBdr>
                        <w:top w:val="none" w:sz="0" w:space="0" w:color="auto"/>
                        <w:left w:val="none" w:sz="0" w:space="0" w:color="auto"/>
                        <w:bottom w:val="none" w:sz="0" w:space="0" w:color="auto"/>
                        <w:right w:val="none" w:sz="0" w:space="0" w:color="auto"/>
                      </w:divBdr>
                      <w:divsChild>
                        <w:div w:id="1562129042">
                          <w:marLeft w:val="0"/>
                          <w:marRight w:val="0"/>
                          <w:marTop w:val="0"/>
                          <w:marBottom w:val="0"/>
                          <w:divBdr>
                            <w:top w:val="none" w:sz="0" w:space="0" w:color="auto"/>
                            <w:left w:val="none" w:sz="0" w:space="0" w:color="auto"/>
                            <w:bottom w:val="none" w:sz="0" w:space="0" w:color="auto"/>
                            <w:right w:val="none" w:sz="0" w:space="0" w:color="auto"/>
                          </w:divBdr>
                          <w:divsChild>
                            <w:div w:id="1712804435">
                              <w:marLeft w:val="0"/>
                              <w:marRight w:val="0"/>
                              <w:marTop w:val="0"/>
                              <w:marBottom w:val="0"/>
                              <w:divBdr>
                                <w:top w:val="none" w:sz="0" w:space="0" w:color="auto"/>
                                <w:left w:val="none" w:sz="0" w:space="0" w:color="auto"/>
                                <w:bottom w:val="none" w:sz="0" w:space="0" w:color="auto"/>
                                <w:right w:val="none" w:sz="0" w:space="0" w:color="auto"/>
                              </w:divBdr>
                              <w:divsChild>
                                <w:div w:id="2101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518474">
      <w:bodyDiv w:val="1"/>
      <w:marLeft w:val="0"/>
      <w:marRight w:val="0"/>
      <w:marTop w:val="0"/>
      <w:marBottom w:val="0"/>
      <w:divBdr>
        <w:top w:val="none" w:sz="0" w:space="0" w:color="auto"/>
        <w:left w:val="none" w:sz="0" w:space="0" w:color="auto"/>
        <w:bottom w:val="none" w:sz="0" w:space="0" w:color="auto"/>
        <w:right w:val="none" w:sz="0" w:space="0" w:color="auto"/>
      </w:divBdr>
    </w:div>
    <w:div w:id="654920654">
      <w:bodyDiv w:val="1"/>
      <w:marLeft w:val="0"/>
      <w:marRight w:val="0"/>
      <w:marTop w:val="0"/>
      <w:marBottom w:val="0"/>
      <w:divBdr>
        <w:top w:val="none" w:sz="0" w:space="0" w:color="auto"/>
        <w:left w:val="none" w:sz="0" w:space="0" w:color="auto"/>
        <w:bottom w:val="none" w:sz="0" w:space="0" w:color="auto"/>
        <w:right w:val="none" w:sz="0" w:space="0" w:color="auto"/>
      </w:divBdr>
    </w:div>
    <w:div w:id="685211070">
      <w:bodyDiv w:val="1"/>
      <w:marLeft w:val="0"/>
      <w:marRight w:val="0"/>
      <w:marTop w:val="0"/>
      <w:marBottom w:val="0"/>
      <w:divBdr>
        <w:top w:val="none" w:sz="0" w:space="0" w:color="auto"/>
        <w:left w:val="none" w:sz="0" w:space="0" w:color="auto"/>
        <w:bottom w:val="none" w:sz="0" w:space="0" w:color="auto"/>
        <w:right w:val="none" w:sz="0" w:space="0" w:color="auto"/>
      </w:divBdr>
    </w:div>
    <w:div w:id="691371472">
      <w:bodyDiv w:val="1"/>
      <w:marLeft w:val="0"/>
      <w:marRight w:val="0"/>
      <w:marTop w:val="0"/>
      <w:marBottom w:val="0"/>
      <w:divBdr>
        <w:top w:val="none" w:sz="0" w:space="0" w:color="auto"/>
        <w:left w:val="none" w:sz="0" w:space="0" w:color="auto"/>
        <w:bottom w:val="none" w:sz="0" w:space="0" w:color="auto"/>
        <w:right w:val="none" w:sz="0" w:space="0" w:color="auto"/>
      </w:divBdr>
    </w:div>
    <w:div w:id="714736684">
      <w:bodyDiv w:val="1"/>
      <w:marLeft w:val="0"/>
      <w:marRight w:val="0"/>
      <w:marTop w:val="0"/>
      <w:marBottom w:val="0"/>
      <w:divBdr>
        <w:top w:val="none" w:sz="0" w:space="0" w:color="auto"/>
        <w:left w:val="none" w:sz="0" w:space="0" w:color="auto"/>
        <w:bottom w:val="none" w:sz="0" w:space="0" w:color="auto"/>
        <w:right w:val="none" w:sz="0" w:space="0" w:color="auto"/>
      </w:divBdr>
    </w:div>
    <w:div w:id="761879869">
      <w:bodyDiv w:val="1"/>
      <w:marLeft w:val="0"/>
      <w:marRight w:val="0"/>
      <w:marTop w:val="0"/>
      <w:marBottom w:val="0"/>
      <w:divBdr>
        <w:top w:val="none" w:sz="0" w:space="0" w:color="auto"/>
        <w:left w:val="none" w:sz="0" w:space="0" w:color="auto"/>
        <w:bottom w:val="none" w:sz="0" w:space="0" w:color="auto"/>
        <w:right w:val="none" w:sz="0" w:space="0" w:color="auto"/>
      </w:divBdr>
      <w:divsChild>
        <w:div w:id="1705907260">
          <w:marLeft w:val="0"/>
          <w:marRight w:val="0"/>
          <w:marTop w:val="0"/>
          <w:marBottom w:val="0"/>
          <w:divBdr>
            <w:top w:val="none" w:sz="0" w:space="0" w:color="auto"/>
            <w:left w:val="none" w:sz="0" w:space="0" w:color="auto"/>
            <w:bottom w:val="none" w:sz="0" w:space="0" w:color="auto"/>
            <w:right w:val="none" w:sz="0" w:space="0" w:color="auto"/>
          </w:divBdr>
        </w:div>
        <w:div w:id="1720662388">
          <w:marLeft w:val="0"/>
          <w:marRight w:val="0"/>
          <w:marTop w:val="0"/>
          <w:marBottom w:val="0"/>
          <w:divBdr>
            <w:top w:val="none" w:sz="0" w:space="0" w:color="auto"/>
            <w:left w:val="none" w:sz="0" w:space="0" w:color="auto"/>
            <w:bottom w:val="none" w:sz="0" w:space="0" w:color="auto"/>
            <w:right w:val="none" w:sz="0" w:space="0" w:color="auto"/>
          </w:divBdr>
          <w:divsChild>
            <w:div w:id="1174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0116">
      <w:bodyDiv w:val="1"/>
      <w:marLeft w:val="0"/>
      <w:marRight w:val="0"/>
      <w:marTop w:val="0"/>
      <w:marBottom w:val="0"/>
      <w:divBdr>
        <w:top w:val="none" w:sz="0" w:space="0" w:color="auto"/>
        <w:left w:val="none" w:sz="0" w:space="0" w:color="auto"/>
        <w:bottom w:val="none" w:sz="0" w:space="0" w:color="auto"/>
        <w:right w:val="none" w:sz="0" w:space="0" w:color="auto"/>
      </w:divBdr>
    </w:div>
    <w:div w:id="926573339">
      <w:bodyDiv w:val="1"/>
      <w:marLeft w:val="0"/>
      <w:marRight w:val="0"/>
      <w:marTop w:val="0"/>
      <w:marBottom w:val="0"/>
      <w:divBdr>
        <w:top w:val="none" w:sz="0" w:space="0" w:color="auto"/>
        <w:left w:val="none" w:sz="0" w:space="0" w:color="auto"/>
        <w:bottom w:val="none" w:sz="0" w:space="0" w:color="auto"/>
        <w:right w:val="none" w:sz="0" w:space="0" w:color="auto"/>
      </w:divBdr>
    </w:div>
    <w:div w:id="926768383">
      <w:bodyDiv w:val="1"/>
      <w:marLeft w:val="0"/>
      <w:marRight w:val="0"/>
      <w:marTop w:val="0"/>
      <w:marBottom w:val="0"/>
      <w:divBdr>
        <w:top w:val="none" w:sz="0" w:space="0" w:color="auto"/>
        <w:left w:val="none" w:sz="0" w:space="0" w:color="auto"/>
        <w:bottom w:val="none" w:sz="0" w:space="0" w:color="auto"/>
        <w:right w:val="none" w:sz="0" w:space="0" w:color="auto"/>
      </w:divBdr>
    </w:div>
    <w:div w:id="1068957737">
      <w:bodyDiv w:val="1"/>
      <w:marLeft w:val="0"/>
      <w:marRight w:val="0"/>
      <w:marTop w:val="0"/>
      <w:marBottom w:val="0"/>
      <w:divBdr>
        <w:top w:val="none" w:sz="0" w:space="0" w:color="auto"/>
        <w:left w:val="none" w:sz="0" w:space="0" w:color="auto"/>
        <w:bottom w:val="none" w:sz="0" w:space="0" w:color="auto"/>
        <w:right w:val="none" w:sz="0" w:space="0" w:color="auto"/>
      </w:divBdr>
      <w:divsChild>
        <w:div w:id="907501630">
          <w:marLeft w:val="0"/>
          <w:marRight w:val="0"/>
          <w:marTop w:val="0"/>
          <w:marBottom w:val="0"/>
          <w:divBdr>
            <w:top w:val="none" w:sz="0" w:space="0" w:color="auto"/>
            <w:left w:val="none" w:sz="0" w:space="0" w:color="auto"/>
            <w:bottom w:val="none" w:sz="0" w:space="0" w:color="auto"/>
            <w:right w:val="none" w:sz="0" w:space="0" w:color="auto"/>
          </w:divBdr>
          <w:divsChild>
            <w:div w:id="1932161547">
              <w:marLeft w:val="0"/>
              <w:marRight w:val="0"/>
              <w:marTop w:val="0"/>
              <w:marBottom w:val="0"/>
              <w:divBdr>
                <w:top w:val="none" w:sz="0" w:space="0" w:color="auto"/>
                <w:left w:val="none" w:sz="0" w:space="0" w:color="auto"/>
                <w:bottom w:val="none" w:sz="0" w:space="0" w:color="auto"/>
                <w:right w:val="none" w:sz="0" w:space="0" w:color="auto"/>
              </w:divBdr>
              <w:divsChild>
                <w:div w:id="8857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63496">
      <w:bodyDiv w:val="1"/>
      <w:marLeft w:val="0"/>
      <w:marRight w:val="0"/>
      <w:marTop w:val="0"/>
      <w:marBottom w:val="0"/>
      <w:divBdr>
        <w:top w:val="none" w:sz="0" w:space="0" w:color="auto"/>
        <w:left w:val="none" w:sz="0" w:space="0" w:color="auto"/>
        <w:bottom w:val="none" w:sz="0" w:space="0" w:color="auto"/>
        <w:right w:val="none" w:sz="0" w:space="0" w:color="auto"/>
      </w:divBdr>
    </w:div>
    <w:div w:id="1465923637">
      <w:bodyDiv w:val="1"/>
      <w:marLeft w:val="0"/>
      <w:marRight w:val="0"/>
      <w:marTop w:val="0"/>
      <w:marBottom w:val="0"/>
      <w:divBdr>
        <w:top w:val="none" w:sz="0" w:space="0" w:color="auto"/>
        <w:left w:val="none" w:sz="0" w:space="0" w:color="auto"/>
        <w:bottom w:val="none" w:sz="0" w:space="0" w:color="auto"/>
        <w:right w:val="none" w:sz="0" w:space="0" w:color="auto"/>
      </w:divBdr>
    </w:div>
    <w:div w:id="1611475262">
      <w:bodyDiv w:val="1"/>
      <w:marLeft w:val="0"/>
      <w:marRight w:val="0"/>
      <w:marTop w:val="0"/>
      <w:marBottom w:val="0"/>
      <w:divBdr>
        <w:top w:val="none" w:sz="0" w:space="0" w:color="auto"/>
        <w:left w:val="none" w:sz="0" w:space="0" w:color="auto"/>
        <w:bottom w:val="none" w:sz="0" w:space="0" w:color="auto"/>
        <w:right w:val="none" w:sz="0" w:space="0" w:color="auto"/>
      </w:divBdr>
    </w:div>
    <w:div w:id="1611546253">
      <w:bodyDiv w:val="1"/>
      <w:marLeft w:val="0"/>
      <w:marRight w:val="0"/>
      <w:marTop w:val="0"/>
      <w:marBottom w:val="0"/>
      <w:divBdr>
        <w:top w:val="none" w:sz="0" w:space="0" w:color="auto"/>
        <w:left w:val="none" w:sz="0" w:space="0" w:color="auto"/>
        <w:bottom w:val="none" w:sz="0" w:space="0" w:color="auto"/>
        <w:right w:val="none" w:sz="0" w:space="0" w:color="auto"/>
      </w:divBdr>
    </w:div>
    <w:div w:id="1693259097">
      <w:bodyDiv w:val="1"/>
      <w:marLeft w:val="0"/>
      <w:marRight w:val="0"/>
      <w:marTop w:val="0"/>
      <w:marBottom w:val="0"/>
      <w:divBdr>
        <w:top w:val="none" w:sz="0" w:space="0" w:color="auto"/>
        <w:left w:val="none" w:sz="0" w:space="0" w:color="auto"/>
        <w:bottom w:val="none" w:sz="0" w:space="0" w:color="auto"/>
        <w:right w:val="none" w:sz="0" w:space="0" w:color="auto"/>
      </w:divBdr>
    </w:div>
    <w:div w:id="1751658560">
      <w:bodyDiv w:val="1"/>
      <w:marLeft w:val="0"/>
      <w:marRight w:val="0"/>
      <w:marTop w:val="0"/>
      <w:marBottom w:val="0"/>
      <w:divBdr>
        <w:top w:val="none" w:sz="0" w:space="0" w:color="auto"/>
        <w:left w:val="none" w:sz="0" w:space="0" w:color="auto"/>
        <w:bottom w:val="none" w:sz="0" w:space="0" w:color="auto"/>
        <w:right w:val="none" w:sz="0" w:space="0" w:color="auto"/>
      </w:divBdr>
    </w:div>
    <w:div w:id="1945846566">
      <w:bodyDiv w:val="1"/>
      <w:marLeft w:val="0"/>
      <w:marRight w:val="0"/>
      <w:marTop w:val="0"/>
      <w:marBottom w:val="0"/>
      <w:divBdr>
        <w:top w:val="none" w:sz="0" w:space="0" w:color="auto"/>
        <w:left w:val="none" w:sz="0" w:space="0" w:color="auto"/>
        <w:bottom w:val="none" w:sz="0" w:space="0" w:color="auto"/>
        <w:right w:val="none" w:sz="0" w:space="0" w:color="auto"/>
      </w:divBdr>
    </w:div>
    <w:div w:id="1998800326">
      <w:bodyDiv w:val="1"/>
      <w:marLeft w:val="0"/>
      <w:marRight w:val="0"/>
      <w:marTop w:val="0"/>
      <w:marBottom w:val="0"/>
      <w:divBdr>
        <w:top w:val="none" w:sz="0" w:space="0" w:color="auto"/>
        <w:left w:val="none" w:sz="0" w:space="0" w:color="auto"/>
        <w:bottom w:val="none" w:sz="0" w:space="0" w:color="auto"/>
        <w:right w:val="none" w:sz="0" w:space="0" w:color="auto"/>
      </w:divBdr>
      <w:divsChild>
        <w:div w:id="1639991053">
          <w:marLeft w:val="0"/>
          <w:marRight w:val="0"/>
          <w:marTop w:val="0"/>
          <w:marBottom w:val="0"/>
          <w:divBdr>
            <w:top w:val="none" w:sz="0" w:space="0" w:color="auto"/>
            <w:left w:val="none" w:sz="0" w:space="0" w:color="auto"/>
            <w:bottom w:val="none" w:sz="0" w:space="0" w:color="auto"/>
            <w:right w:val="none" w:sz="0" w:space="0" w:color="auto"/>
          </w:divBdr>
        </w:div>
        <w:div w:id="1270620359">
          <w:marLeft w:val="0"/>
          <w:marRight w:val="0"/>
          <w:marTop w:val="0"/>
          <w:marBottom w:val="0"/>
          <w:divBdr>
            <w:top w:val="none" w:sz="0" w:space="0" w:color="auto"/>
            <w:left w:val="none" w:sz="0" w:space="0" w:color="auto"/>
            <w:bottom w:val="none" w:sz="0" w:space="0" w:color="auto"/>
            <w:right w:val="none" w:sz="0" w:space="0" w:color="auto"/>
          </w:divBdr>
        </w:div>
      </w:divsChild>
    </w:div>
    <w:div w:id="2033259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ennedykingindy.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visitindy.com/" TargetMode="External"/><Relationship Id="rId11" Type="http://schemas.openxmlformats.org/officeDocument/2006/relationships/hyperlink" Target="https://www.indianasportscorp.org/" TargetMode="External"/><Relationship Id="rId12" Type="http://schemas.openxmlformats.org/officeDocument/2006/relationships/hyperlink" Target="https://www.indy.gov/agency/department-of-parks-and-recreation" TargetMode="External"/><Relationship Id="rId13" Type="http://schemas.openxmlformats.org/officeDocument/2006/relationships/hyperlink" Target="https://www.indygo.net/plan-your-trip/" TargetMode="External"/><Relationship Id="rId14" Type="http://schemas.openxmlformats.org/officeDocument/2006/relationships/hyperlink" Target="https://www.pacersbikeshare.org/" TargetMode="External"/><Relationship Id="rId15" Type="http://schemas.openxmlformats.org/officeDocument/2006/relationships/hyperlink" Target="https://cdn.visitindy.com/web_files/events/bikesharemap2.pdf" TargetMode="External"/><Relationship Id="rId16" Type="http://schemas.openxmlformats.org/officeDocument/2006/relationships/hyperlink" Target="http://www.kennedykingindy.org" TargetMode="External"/><Relationship Id="rId17" Type="http://schemas.openxmlformats.org/officeDocument/2006/relationships/hyperlink" Target="https://urldefense.com/v3/__https:/www.visitindy.com/tourism__;!!AqUccmB9Oakh!jUQEutJ_7CNx8wv2-bf74yQFDUB1bl2LSWgz52OCfruWSGN78ip0rrz1paYI0fLFsWvoaTA$" TargetMode="External"/><Relationship Id="rId18" Type="http://schemas.openxmlformats.org/officeDocument/2006/relationships/hyperlink" Target="https://urldefense.com/v3/__https:/cl.exct.net/?qs=9a79c3d923ac5cd46179edac882b727119e4900b30e46d94cd298b83f55d719696408c46a63e98dac4535ce898eb5c6b__;!!AqUccmB9Oakh!jUQEutJ_7CNx8wv2-bf74yQFDUB1bl2LSWgz52OCfruWSGN78ip0rrz1paYI0fLF-TuyxU4$" TargetMode="External"/><Relationship Id="rId19" Type="http://schemas.openxmlformats.org/officeDocument/2006/relationships/hyperlink" Target="https://www.indy.gov/agency/department-of-parks-and-recrea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kennedykingindy.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5955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Porch Light PR</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Sommers</cp:lastModifiedBy>
  <cp:revision>2</cp:revision>
  <dcterms:created xsi:type="dcterms:W3CDTF">2021-03-29T19:49:00Z</dcterms:created>
  <dcterms:modified xsi:type="dcterms:W3CDTF">2021-03-29T19:49:00Z</dcterms:modified>
</cp:coreProperties>
</file>